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023F0" w14:textId="05085E30" w:rsidR="0064620D" w:rsidRPr="00467797" w:rsidRDefault="001D45D7" w:rsidP="001D45D7">
      <w:pPr>
        <w:ind w:left="708" w:firstLine="708"/>
        <w:jc w:val="center"/>
        <w:rPr>
          <w:b/>
          <w:i/>
          <w:sz w:val="32"/>
          <w:szCs w:val="32"/>
          <w:lang w:val="nn-NO"/>
        </w:rPr>
      </w:pPr>
      <w:r>
        <w:rPr>
          <w:noProof/>
        </w:rPr>
        <w:drawing>
          <wp:anchor distT="0" distB="0" distL="114300" distR="114300" simplePos="0" relativeHeight="251666432" behindDoc="0" locked="0" layoutInCell="1" allowOverlap="1" wp14:anchorId="2D11FE7A" wp14:editId="26570F33">
            <wp:simplePos x="0" y="0"/>
            <wp:positionH relativeFrom="column">
              <wp:posOffset>71755</wp:posOffset>
            </wp:positionH>
            <wp:positionV relativeFrom="paragraph">
              <wp:posOffset>-4445</wp:posOffset>
            </wp:positionV>
            <wp:extent cx="723900" cy="962025"/>
            <wp:effectExtent l="0" t="0" r="0" b="9525"/>
            <wp:wrapNone/>
            <wp:docPr id="1955416392" name="Bilde 1" descr="Et bilde som inneholder tekst, symbol, emblem, logo&#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16392" name="Bilde 1" descr="Et bilde som inneholder tekst, symbol, emblem, logo&#10;&#10;KI-generert innhold kan være feil."/>
                    <pic:cNvPicPr/>
                  </pic:nvPicPr>
                  <pic:blipFill>
                    <a:blip r:embed="rId8">
                      <a:extLst>
                        <a:ext uri="{28A0092B-C50C-407E-A947-70E740481C1C}">
                          <a14:useLocalDpi xmlns:a14="http://schemas.microsoft.com/office/drawing/2010/main" val="0"/>
                        </a:ext>
                      </a:extLst>
                    </a:blip>
                    <a:stretch>
                      <a:fillRect/>
                    </a:stretch>
                  </pic:blipFill>
                  <pic:spPr>
                    <a:xfrm>
                      <a:off x="0" y="0"/>
                      <a:ext cx="723900" cy="962025"/>
                    </a:xfrm>
                    <a:prstGeom prst="rect">
                      <a:avLst/>
                    </a:prstGeom>
                  </pic:spPr>
                </pic:pic>
              </a:graphicData>
            </a:graphic>
            <wp14:sizeRelH relativeFrom="page">
              <wp14:pctWidth>0</wp14:pctWidth>
            </wp14:sizeRelH>
            <wp14:sizeRelV relativeFrom="page">
              <wp14:pctHeight>0</wp14:pctHeight>
            </wp14:sizeRelV>
          </wp:anchor>
        </w:drawing>
      </w:r>
      <w:r w:rsidR="0064620D" w:rsidRPr="00467797">
        <w:rPr>
          <w:b/>
          <w:i/>
          <w:sz w:val="32"/>
          <w:szCs w:val="32"/>
          <w:lang w:val="nn-NO"/>
        </w:rPr>
        <w:t>NORSKE RESERV</w:t>
      </w:r>
      <w:r w:rsidR="00826655" w:rsidRPr="00467797">
        <w:rPr>
          <w:b/>
          <w:i/>
          <w:sz w:val="32"/>
          <w:szCs w:val="32"/>
          <w:lang w:val="nn-NO"/>
        </w:rPr>
        <w:t>ISTFORBUND</w:t>
      </w:r>
      <w:r w:rsidRPr="00467797">
        <w:rPr>
          <w:b/>
          <w:i/>
          <w:sz w:val="32"/>
          <w:szCs w:val="32"/>
          <w:lang w:val="nn-NO"/>
        </w:rPr>
        <w:t xml:space="preserve"> </w:t>
      </w:r>
      <w:r w:rsidR="0064620D" w:rsidRPr="00467797">
        <w:rPr>
          <w:b/>
          <w:sz w:val="32"/>
          <w:szCs w:val="32"/>
          <w:lang w:val="nn-NO"/>
        </w:rPr>
        <w:t>-</w:t>
      </w:r>
      <w:r w:rsidR="006A6F11" w:rsidRPr="00467797">
        <w:rPr>
          <w:b/>
          <w:sz w:val="32"/>
          <w:szCs w:val="32"/>
          <w:lang w:val="nn-NO"/>
        </w:rPr>
        <w:t xml:space="preserve"> </w:t>
      </w:r>
      <w:r w:rsidR="0064620D" w:rsidRPr="00467797">
        <w:rPr>
          <w:b/>
          <w:i/>
          <w:sz w:val="32"/>
          <w:szCs w:val="32"/>
          <w:lang w:val="nn-NO"/>
        </w:rPr>
        <w:t>AVD</w:t>
      </w:r>
      <w:r w:rsidR="006A6F11" w:rsidRPr="00467797">
        <w:rPr>
          <w:b/>
          <w:i/>
          <w:sz w:val="32"/>
          <w:szCs w:val="32"/>
          <w:lang w:val="nn-NO"/>
        </w:rPr>
        <w:t>ELING</w:t>
      </w:r>
      <w:r w:rsidR="0064620D" w:rsidRPr="00467797">
        <w:rPr>
          <w:b/>
          <w:i/>
          <w:sz w:val="32"/>
          <w:szCs w:val="32"/>
          <w:lang w:val="nn-NO"/>
        </w:rPr>
        <w:t xml:space="preserve"> OSLO</w:t>
      </w:r>
      <w:r w:rsidR="006A6F11" w:rsidRPr="00467797">
        <w:rPr>
          <w:b/>
          <w:i/>
          <w:sz w:val="32"/>
          <w:szCs w:val="32"/>
          <w:lang w:val="nn-NO"/>
        </w:rPr>
        <w:t xml:space="preserve"> </w:t>
      </w:r>
      <w:r w:rsidR="0064620D" w:rsidRPr="00467797">
        <w:rPr>
          <w:b/>
          <w:i/>
          <w:sz w:val="32"/>
          <w:szCs w:val="32"/>
          <w:lang w:val="nn-NO"/>
        </w:rPr>
        <w:t>I SAMARBEID MED FORSVARETS HØGSKOLE</w:t>
      </w:r>
    </w:p>
    <w:p w14:paraId="695FB9DA" w14:textId="77777777" w:rsidR="0064620D" w:rsidRPr="00467797" w:rsidRDefault="0064620D" w:rsidP="0064620D">
      <w:pPr>
        <w:jc w:val="center"/>
        <w:rPr>
          <w:b/>
          <w:sz w:val="32"/>
          <w:szCs w:val="32"/>
          <w:lang w:val="nn-NO"/>
        </w:rPr>
      </w:pPr>
    </w:p>
    <w:p w14:paraId="1869D037" w14:textId="77777777" w:rsidR="0064620D" w:rsidRPr="00F91698" w:rsidRDefault="0064620D" w:rsidP="001D45D7">
      <w:pPr>
        <w:jc w:val="center"/>
        <w:rPr>
          <w:b/>
          <w:sz w:val="36"/>
          <w:szCs w:val="36"/>
        </w:rPr>
      </w:pPr>
      <w:r w:rsidRPr="00F91698">
        <w:rPr>
          <w:b/>
          <w:sz w:val="36"/>
          <w:szCs w:val="36"/>
        </w:rPr>
        <w:t>INVITERER HERVED TIL EN AFTEN</w:t>
      </w:r>
    </w:p>
    <w:p w14:paraId="2E6596AA" w14:textId="77777777" w:rsidR="0064620D" w:rsidRPr="00F91698" w:rsidRDefault="0064620D" w:rsidP="0064620D">
      <w:pPr>
        <w:jc w:val="center"/>
        <w:rPr>
          <w:b/>
          <w:sz w:val="36"/>
          <w:szCs w:val="36"/>
        </w:rPr>
      </w:pPr>
      <w:r w:rsidRPr="00F91698">
        <w:rPr>
          <w:b/>
          <w:sz w:val="36"/>
          <w:szCs w:val="36"/>
        </w:rPr>
        <w:t>PÅ AKERSHUS FESTNING I FANEHALLEN/ARTILLERILOFTET BYGNING 65</w:t>
      </w:r>
    </w:p>
    <w:p w14:paraId="0A51B295" w14:textId="77777777" w:rsidR="0064620D" w:rsidRPr="0064620D" w:rsidRDefault="0064620D" w:rsidP="0064620D">
      <w:pPr>
        <w:jc w:val="center"/>
        <w:rPr>
          <w:sz w:val="32"/>
          <w:szCs w:val="32"/>
        </w:rPr>
      </w:pPr>
    </w:p>
    <w:p w14:paraId="7B3CA1CB" w14:textId="77777777" w:rsidR="0064620D" w:rsidRPr="006A6F11" w:rsidRDefault="0064620D" w:rsidP="0064620D">
      <w:pPr>
        <w:jc w:val="center"/>
        <w:rPr>
          <w:b/>
          <w:sz w:val="36"/>
          <w:szCs w:val="36"/>
          <w:u w:val="single"/>
        </w:rPr>
      </w:pPr>
      <w:r w:rsidRPr="006A6F11">
        <w:rPr>
          <w:b/>
          <w:sz w:val="36"/>
          <w:szCs w:val="36"/>
          <w:u w:val="single"/>
        </w:rPr>
        <w:t>ONSDAG 14. JANUAR 2026 KL. 16.00</w:t>
      </w:r>
    </w:p>
    <w:p w14:paraId="0D3727B9" w14:textId="77777777" w:rsidR="00F91698" w:rsidRDefault="00F91698" w:rsidP="0064620D">
      <w:pPr>
        <w:jc w:val="center"/>
      </w:pPr>
    </w:p>
    <w:p w14:paraId="17FB90B8" w14:textId="35285542" w:rsidR="0064620D" w:rsidRDefault="0064620D" w:rsidP="0064620D">
      <w:pPr>
        <w:jc w:val="center"/>
      </w:pPr>
    </w:p>
    <w:p w14:paraId="28EB9246" w14:textId="77777777" w:rsidR="0064620D" w:rsidRPr="00F91698" w:rsidRDefault="0064620D" w:rsidP="0064620D">
      <w:pPr>
        <w:jc w:val="center"/>
        <w:rPr>
          <w:b/>
          <w:sz w:val="36"/>
          <w:szCs w:val="36"/>
        </w:rPr>
      </w:pPr>
      <w:r w:rsidRPr="00F91698">
        <w:rPr>
          <w:b/>
          <w:sz w:val="36"/>
          <w:szCs w:val="36"/>
        </w:rPr>
        <w:t>«AKTUELLE GEOPOLITISKE UTVIKLINGSTREKK»</w:t>
      </w:r>
    </w:p>
    <w:p w14:paraId="70576071" w14:textId="77777777" w:rsidR="0064620D" w:rsidRDefault="0064620D" w:rsidP="0064620D">
      <w:pPr>
        <w:jc w:val="center"/>
        <w:rPr>
          <w:b/>
        </w:rPr>
      </w:pPr>
    </w:p>
    <w:p w14:paraId="631BC729" w14:textId="77777777" w:rsidR="0064620D" w:rsidRPr="00F91698" w:rsidRDefault="0064620D" w:rsidP="0064620D">
      <w:pPr>
        <w:jc w:val="center"/>
        <w:rPr>
          <w:b/>
          <w:i/>
        </w:rPr>
      </w:pPr>
      <w:r w:rsidRPr="00F91698">
        <w:rPr>
          <w:b/>
          <w:i/>
        </w:rPr>
        <w:t>HVA ER VEIEN VIDERE?</w:t>
      </w:r>
    </w:p>
    <w:p w14:paraId="3BB45054" w14:textId="77777777" w:rsidR="0064620D" w:rsidRDefault="0064620D" w:rsidP="0064620D">
      <w:pPr>
        <w:ind w:firstLine="708"/>
        <w:rPr>
          <w:b/>
          <w:i/>
          <w:color w:val="FF0000"/>
          <w:sz w:val="28"/>
          <w:szCs w:val="28"/>
        </w:rPr>
      </w:pPr>
    </w:p>
    <w:p w14:paraId="0F7A7797" w14:textId="26F10A15" w:rsidR="0064620D" w:rsidRDefault="0064620D" w:rsidP="00086552">
      <w:pPr>
        <w:rPr>
          <w:b/>
          <w:i/>
        </w:rPr>
      </w:pPr>
      <w:r>
        <w:rPr>
          <w:b/>
          <w:i/>
        </w:rPr>
        <w:t>Dette seminaret er de</w:t>
      </w:r>
      <w:r w:rsidR="004E406D">
        <w:rPr>
          <w:b/>
          <w:i/>
        </w:rPr>
        <w:t>t</w:t>
      </w:r>
      <w:r>
        <w:rPr>
          <w:b/>
          <w:i/>
        </w:rPr>
        <w:t xml:space="preserve"> 27 i rekken som avholdes på Akershus hvor vi søker å sette </w:t>
      </w:r>
      <w:proofErr w:type="gramStart"/>
      <w:r>
        <w:rPr>
          <w:b/>
          <w:i/>
        </w:rPr>
        <w:t>fokus</w:t>
      </w:r>
      <w:proofErr w:type="gramEnd"/>
      <w:r>
        <w:rPr>
          <w:b/>
          <w:i/>
        </w:rPr>
        <w:t xml:space="preserve"> på geopolitiske utviklingstrekk</w:t>
      </w:r>
      <w:r w:rsidR="00351C2F">
        <w:rPr>
          <w:b/>
          <w:i/>
        </w:rPr>
        <w:t xml:space="preserve"> </w:t>
      </w:r>
      <w:r w:rsidR="00086552">
        <w:rPr>
          <w:b/>
          <w:i/>
        </w:rPr>
        <w:t xml:space="preserve">- </w:t>
      </w:r>
      <w:r>
        <w:rPr>
          <w:b/>
          <w:i/>
        </w:rPr>
        <w:t>politiske, militære og økonomiske.</w:t>
      </w:r>
    </w:p>
    <w:p w14:paraId="684AA3DC" w14:textId="77777777" w:rsidR="0064620D" w:rsidRDefault="0064620D" w:rsidP="00086552">
      <w:pPr>
        <w:rPr>
          <w:b/>
          <w:i/>
        </w:rPr>
      </w:pPr>
    </w:p>
    <w:p w14:paraId="4F392064" w14:textId="77777777" w:rsidR="00B549A7" w:rsidRDefault="00B114D1" w:rsidP="00086552">
      <w:pPr>
        <w:rPr>
          <w:b/>
          <w:i/>
        </w:rPr>
      </w:pPr>
      <w:r>
        <w:rPr>
          <w:b/>
          <w:i/>
        </w:rPr>
        <w:t>V</w:t>
      </w:r>
      <w:r w:rsidR="00D009F7">
        <w:rPr>
          <w:b/>
          <w:i/>
        </w:rPr>
        <w:t>i følger opp s</w:t>
      </w:r>
      <w:r w:rsidR="0064620D">
        <w:rPr>
          <w:b/>
          <w:i/>
        </w:rPr>
        <w:t xml:space="preserve">eminaret </w:t>
      </w:r>
      <w:r w:rsidR="00D009F7">
        <w:rPr>
          <w:b/>
          <w:i/>
        </w:rPr>
        <w:t>fra</w:t>
      </w:r>
      <w:r w:rsidR="0064620D">
        <w:rPr>
          <w:b/>
          <w:i/>
        </w:rPr>
        <w:t xml:space="preserve"> 2022</w:t>
      </w:r>
      <w:r w:rsidR="00AB5F8B">
        <w:rPr>
          <w:b/>
          <w:i/>
        </w:rPr>
        <w:t xml:space="preserve"> </w:t>
      </w:r>
      <w:r w:rsidR="0064620D">
        <w:rPr>
          <w:b/>
          <w:i/>
        </w:rPr>
        <w:t>«Den turbulente overgangsperioden»</w:t>
      </w:r>
      <w:r w:rsidR="00AB5F8B">
        <w:rPr>
          <w:b/>
          <w:i/>
        </w:rPr>
        <w:t xml:space="preserve">, med utgangpunkt i </w:t>
      </w:r>
      <w:r w:rsidR="001C660F">
        <w:rPr>
          <w:b/>
          <w:i/>
        </w:rPr>
        <w:t>d</w:t>
      </w:r>
      <w:r w:rsidR="0064620D">
        <w:rPr>
          <w:b/>
          <w:i/>
        </w:rPr>
        <w:t xml:space="preserve">e siste års seminarer </w:t>
      </w:r>
      <w:r w:rsidR="00A87BDB">
        <w:rPr>
          <w:b/>
          <w:i/>
        </w:rPr>
        <w:t>med agendaene</w:t>
      </w:r>
      <w:r w:rsidR="0064620D">
        <w:rPr>
          <w:b/>
          <w:i/>
        </w:rPr>
        <w:t xml:space="preserve"> Nordområdene, Kina og USA </w:t>
      </w:r>
    </w:p>
    <w:p w14:paraId="56965F7B" w14:textId="77777777" w:rsidR="00B549A7" w:rsidRDefault="00B549A7" w:rsidP="00086552">
      <w:pPr>
        <w:rPr>
          <w:b/>
          <w:i/>
        </w:rPr>
      </w:pPr>
    </w:p>
    <w:p w14:paraId="465947D1" w14:textId="4047DBF8" w:rsidR="00B549A7" w:rsidRDefault="0064620D" w:rsidP="00086552">
      <w:pPr>
        <w:rPr>
          <w:i/>
          <w:iCs/>
        </w:rPr>
      </w:pPr>
      <w:r w:rsidRPr="00F91698">
        <w:rPr>
          <w:i/>
          <w:iCs/>
        </w:rPr>
        <w:t>Vi befinner oss i overgangen fra en verdensorden til noe annet vi ikke kjenner. Med verdensorden menes de reglene, normene og institusjonene som styrer forholdet mellom stater. Hvor står vi i dag?</w:t>
      </w:r>
    </w:p>
    <w:p w14:paraId="1FCE9795" w14:textId="77777777" w:rsidR="00B549A7" w:rsidRDefault="00B549A7">
      <w:pPr>
        <w:spacing w:after="160" w:line="259" w:lineRule="auto"/>
        <w:rPr>
          <w:i/>
          <w:iCs/>
        </w:rPr>
      </w:pPr>
      <w:r>
        <w:rPr>
          <w:i/>
          <w:iCs/>
        </w:rPr>
        <w:br w:type="page"/>
      </w:r>
    </w:p>
    <w:p w14:paraId="1A9C1544" w14:textId="77777777" w:rsidR="00162ECB" w:rsidRDefault="00162ECB">
      <w:pPr>
        <w:rPr>
          <w:b/>
          <w:bCs/>
          <w:sz w:val="32"/>
          <w:szCs w:val="32"/>
        </w:rPr>
      </w:pPr>
    </w:p>
    <w:p w14:paraId="70E8A000" w14:textId="77777777" w:rsidR="00162ECB" w:rsidRPr="00162ECB" w:rsidRDefault="00162ECB" w:rsidP="00162ECB">
      <w:pPr>
        <w:rPr>
          <w:b/>
          <w:sz w:val="32"/>
          <w:szCs w:val="32"/>
        </w:rPr>
      </w:pPr>
      <w:r w:rsidRPr="00162ECB">
        <w:rPr>
          <w:b/>
          <w:sz w:val="32"/>
          <w:szCs w:val="32"/>
        </w:rPr>
        <w:t>FOR Å BELYSE DENNE PROBLEMSTILLING HAR VI SATT SAMMEN DETTE PANELET:</w:t>
      </w:r>
    </w:p>
    <w:p w14:paraId="274F1916" w14:textId="77777777" w:rsidR="00162ECB" w:rsidRDefault="00162ECB">
      <w:pPr>
        <w:rPr>
          <w:b/>
          <w:bCs/>
          <w:sz w:val="32"/>
          <w:szCs w:val="32"/>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6"/>
        <w:gridCol w:w="2616"/>
      </w:tblGrid>
      <w:tr w:rsidR="0064620D" w:rsidRPr="00162ECB" w14:paraId="7F960C3A" w14:textId="77777777" w:rsidTr="00261C5C">
        <w:tc>
          <w:tcPr>
            <w:tcW w:w="6446" w:type="dxa"/>
            <w:tcBorders>
              <w:top w:val="single" w:sz="4" w:space="0" w:color="auto"/>
            </w:tcBorders>
          </w:tcPr>
          <w:p w14:paraId="567AD495" w14:textId="77777777" w:rsidR="00F91698" w:rsidRPr="004F0322" w:rsidRDefault="00F91698">
            <w:pPr>
              <w:rPr>
                <w:b/>
                <w:sz w:val="32"/>
                <w:szCs w:val="32"/>
              </w:rPr>
            </w:pPr>
            <w:r w:rsidRPr="004F0322">
              <w:rPr>
                <w:b/>
                <w:sz w:val="32"/>
                <w:szCs w:val="32"/>
              </w:rPr>
              <w:t xml:space="preserve">Sverre Lodgaard </w:t>
            </w:r>
          </w:p>
          <w:p w14:paraId="413A29BA" w14:textId="1AA66D7A" w:rsidR="0064620D" w:rsidRPr="004F0322" w:rsidRDefault="00F91698">
            <w:pPr>
              <w:rPr>
                <w:sz w:val="32"/>
                <w:szCs w:val="32"/>
              </w:rPr>
            </w:pPr>
            <w:r w:rsidRPr="004F0322">
              <w:rPr>
                <w:b/>
                <w:sz w:val="32"/>
                <w:szCs w:val="32"/>
              </w:rPr>
              <w:t xml:space="preserve">- </w:t>
            </w:r>
            <w:r w:rsidRPr="004F0322">
              <w:rPr>
                <w:sz w:val="32"/>
                <w:szCs w:val="32"/>
              </w:rPr>
              <w:t>Seniorforsker og tidligere direktør ved Norsk Utenrikspolitisk Institutt</w:t>
            </w:r>
          </w:p>
          <w:p w14:paraId="3F860B28" w14:textId="77777777" w:rsidR="004B767C" w:rsidRDefault="004B767C" w:rsidP="00F91698">
            <w:pPr>
              <w:ind w:left="22"/>
              <w:rPr>
                <w:b/>
                <w:bCs/>
                <w:color w:val="0070C0"/>
                <w:sz w:val="28"/>
                <w:szCs w:val="28"/>
              </w:rPr>
            </w:pPr>
          </w:p>
          <w:p w14:paraId="6F5F96FD" w14:textId="4E80D55C" w:rsidR="00F91698" w:rsidRPr="004B767C" w:rsidRDefault="004B767C" w:rsidP="00F91698">
            <w:pPr>
              <w:ind w:left="22"/>
              <w:rPr>
                <w:b/>
                <w:bCs/>
                <w:color w:val="0070C0"/>
                <w:sz w:val="28"/>
                <w:szCs w:val="28"/>
              </w:rPr>
            </w:pPr>
            <w:r>
              <w:rPr>
                <w:b/>
                <w:bCs/>
                <w:color w:val="0070C0"/>
                <w:sz w:val="28"/>
                <w:szCs w:val="28"/>
              </w:rPr>
              <w:t>H</w:t>
            </w:r>
            <w:r w:rsidR="00F91698" w:rsidRPr="004B767C">
              <w:rPr>
                <w:b/>
                <w:bCs/>
                <w:color w:val="0070C0"/>
                <w:sz w:val="28"/>
                <w:szCs w:val="28"/>
              </w:rPr>
              <w:t>an vil ta for seg de politiske aspekter</w:t>
            </w:r>
          </w:p>
          <w:p w14:paraId="77F77F36" w14:textId="77777777" w:rsidR="00F91698" w:rsidRPr="00743568" w:rsidRDefault="00F91698" w:rsidP="00162ECB">
            <w:pPr>
              <w:rPr>
                <w:sz w:val="28"/>
                <w:szCs w:val="28"/>
                <w:lang w:val="en-US"/>
              </w:rPr>
            </w:pPr>
            <w:r w:rsidRPr="004F0322">
              <w:rPr>
                <w:sz w:val="28"/>
                <w:szCs w:val="28"/>
              </w:rPr>
              <w:t>Geopolitikkens renessanse. Det multilaterale</w:t>
            </w:r>
            <w:r w:rsidR="00162ECB" w:rsidRPr="004F0322">
              <w:rPr>
                <w:sz w:val="28"/>
                <w:szCs w:val="28"/>
              </w:rPr>
              <w:t xml:space="preserve"> </w:t>
            </w:r>
            <w:r w:rsidRPr="004F0322">
              <w:rPr>
                <w:sz w:val="28"/>
                <w:szCs w:val="28"/>
              </w:rPr>
              <w:t>samarbeidets død?</w:t>
            </w:r>
            <w:r w:rsidR="00162ECB" w:rsidRPr="004F0322">
              <w:rPr>
                <w:sz w:val="28"/>
                <w:szCs w:val="28"/>
              </w:rPr>
              <w:t xml:space="preserve"> </w:t>
            </w:r>
            <w:r w:rsidRPr="004F0322">
              <w:rPr>
                <w:sz w:val="28"/>
                <w:szCs w:val="28"/>
              </w:rPr>
              <w:t xml:space="preserve">Det Globale Sør styrkes. Europa svekkes? Hvis USA trekker seg ut, hvordan vil Europa erstatte atomparaplyen? Makt trumfer rett. Ingen bedring i sikte? Samtalen og diplomatiet som forsvant. En kronisk sykdom i vår tid? Refleksjoner over foredragene i 2012, 2018 og 2022. </w:t>
            </w:r>
            <w:r w:rsidRPr="00743568">
              <w:rPr>
                <w:b/>
                <w:bCs/>
                <w:sz w:val="28"/>
                <w:szCs w:val="28"/>
                <w:lang w:val="en-US"/>
              </w:rPr>
              <w:t>“Forecasts are useless, but forecasting is indispensable”</w:t>
            </w:r>
            <w:r w:rsidRPr="00743568">
              <w:rPr>
                <w:sz w:val="28"/>
                <w:szCs w:val="28"/>
                <w:lang w:val="en-US"/>
              </w:rPr>
              <w:t xml:space="preserve"> (Dwight D. Eisenhower).</w:t>
            </w:r>
          </w:p>
          <w:p w14:paraId="6CD83772" w14:textId="77777777" w:rsidR="00162ECB" w:rsidRPr="00743568" w:rsidRDefault="00162ECB" w:rsidP="00F91698">
            <w:pPr>
              <w:ind w:left="22"/>
              <w:rPr>
                <w:lang w:val="en-US"/>
              </w:rPr>
            </w:pPr>
          </w:p>
          <w:p w14:paraId="3DD401EE" w14:textId="77777777" w:rsidR="00162ECB" w:rsidRPr="004F0322" w:rsidRDefault="00162ECB" w:rsidP="00162ECB">
            <w:pPr>
              <w:tabs>
                <w:tab w:val="left" w:pos="1276"/>
              </w:tabs>
              <w:rPr>
                <w:b/>
              </w:rPr>
            </w:pPr>
            <w:r w:rsidRPr="004F0322">
              <w:t xml:space="preserve">Sverre Lodgaard har hatt en rekke verv i inn og utland. Han har bl.a. vært president i Polyteknisk Forening.  I perioden 1992-1996 ledet han </w:t>
            </w:r>
            <w:proofErr w:type="spellStart"/>
            <w:r w:rsidRPr="004F0322">
              <w:t>FN’s</w:t>
            </w:r>
            <w:proofErr w:type="spellEnd"/>
            <w:r w:rsidRPr="004F0322">
              <w:t xml:space="preserve"> Institutt for Nedrustningsforskning. Han har utgitt en rekke bøker - bl.a. «</w:t>
            </w:r>
            <w:r w:rsidRPr="004F0322">
              <w:rPr>
                <w:i/>
              </w:rPr>
              <w:t xml:space="preserve">In </w:t>
            </w:r>
            <w:proofErr w:type="spellStart"/>
            <w:r w:rsidRPr="004F0322">
              <w:rPr>
                <w:i/>
              </w:rPr>
              <w:t>the</w:t>
            </w:r>
            <w:proofErr w:type="spellEnd"/>
            <w:r w:rsidRPr="004F0322">
              <w:rPr>
                <w:i/>
              </w:rPr>
              <w:t xml:space="preserve"> Wake of </w:t>
            </w:r>
            <w:proofErr w:type="spellStart"/>
            <w:r w:rsidRPr="004F0322">
              <w:rPr>
                <w:i/>
              </w:rPr>
              <w:t>the</w:t>
            </w:r>
            <w:proofErr w:type="spellEnd"/>
            <w:r w:rsidRPr="004F0322">
              <w:rPr>
                <w:i/>
              </w:rPr>
              <w:t xml:space="preserve"> </w:t>
            </w:r>
            <w:proofErr w:type="spellStart"/>
            <w:r w:rsidRPr="004F0322">
              <w:rPr>
                <w:i/>
              </w:rPr>
              <w:t>Arab</w:t>
            </w:r>
            <w:proofErr w:type="spellEnd"/>
            <w:r w:rsidRPr="004F0322">
              <w:rPr>
                <w:i/>
              </w:rPr>
              <w:t xml:space="preserve"> Spring. (2013)” </w:t>
            </w:r>
            <w:r w:rsidRPr="004F0322">
              <w:rPr>
                <w:b/>
                <w:color w:val="000000"/>
              </w:rPr>
              <w:t>«</w:t>
            </w:r>
            <w:r w:rsidRPr="004F0322">
              <w:rPr>
                <w:i/>
                <w:color w:val="000000"/>
              </w:rPr>
              <w:t>Stable Nuclear Zero 2017</w:t>
            </w:r>
            <w:r w:rsidRPr="004F0322">
              <w:rPr>
                <w:i/>
                <w:color w:val="000000"/>
                <w:sz w:val="26"/>
                <w:szCs w:val="26"/>
              </w:rPr>
              <w:t>»</w:t>
            </w:r>
            <w:r w:rsidR="004F0322">
              <w:rPr>
                <w:i/>
                <w:color w:val="000000"/>
                <w:sz w:val="26"/>
                <w:szCs w:val="26"/>
              </w:rPr>
              <w:t>.</w:t>
            </w:r>
            <w:r w:rsidRPr="004F0322">
              <w:rPr>
                <w:i/>
                <w:color w:val="000000"/>
                <w:sz w:val="26"/>
                <w:szCs w:val="26"/>
              </w:rPr>
              <w:t xml:space="preserve"> </w:t>
            </w:r>
            <w:r w:rsidRPr="004F0322">
              <w:t>Han holdt i 2012 her på Stabsskolen et foredrag «Vesten og Verden uten Vesten» i regi av IBF, NROF-Oslo og FSTS.</w:t>
            </w:r>
            <w:r w:rsidR="004F0322">
              <w:t xml:space="preserve"> </w:t>
            </w:r>
            <w:r w:rsidRPr="004F0322">
              <w:t>I 2018 holdt han foredraget «Verden i går og i dag -</w:t>
            </w:r>
            <w:r w:rsidR="004F0322">
              <w:t xml:space="preserve"> </w:t>
            </w:r>
            <w:r w:rsidRPr="004F0322">
              <w:t>faller den fra hverandre»? og i 2022 snakket han om «Den turbulente overgangsperioden».</w:t>
            </w:r>
            <w:r w:rsidRPr="004F0322">
              <w:rPr>
                <w:b/>
              </w:rPr>
              <w:t xml:space="preserve"> </w:t>
            </w:r>
          </w:p>
        </w:tc>
        <w:tc>
          <w:tcPr>
            <w:tcW w:w="2616" w:type="dxa"/>
            <w:tcBorders>
              <w:top w:val="single" w:sz="4" w:space="0" w:color="auto"/>
            </w:tcBorders>
          </w:tcPr>
          <w:p w14:paraId="095AE87F" w14:textId="7DC2A833" w:rsidR="0064620D" w:rsidRPr="00162ECB" w:rsidRDefault="0011778B">
            <w:r>
              <w:rPr>
                <w:noProof/>
              </w:rPr>
              <w:drawing>
                <wp:anchor distT="114300" distB="114300" distL="114300" distR="114300" simplePos="0" relativeHeight="251660288" behindDoc="0" locked="0" layoutInCell="1" hidden="0" allowOverlap="1" wp14:anchorId="571A2039" wp14:editId="6BCF7040">
                  <wp:simplePos x="0" y="0"/>
                  <wp:positionH relativeFrom="column">
                    <wp:posOffset>-3810</wp:posOffset>
                  </wp:positionH>
                  <wp:positionV relativeFrom="page">
                    <wp:posOffset>297815</wp:posOffset>
                  </wp:positionV>
                  <wp:extent cx="1439545" cy="1868170"/>
                  <wp:effectExtent l="0" t="0" r="8255" b="0"/>
                  <wp:wrapSquare wrapText="bothSides" distT="114300" distB="114300" distL="114300" distR="11430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3954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91698" w:rsidRPr="00162ECB" w14:paraId="589FDCDB" w14:textId="77777777" w:rsidTr="00261C5C">
        <w:tc>
          <w:tcPr>
            <w:tcW w:w="6446" w:type="dxa"/>
            <w:tcBorders>
              <w:bottom w:val="single" w:sz="4" w:space="0" w:color="auto"/>
            </w:tcBorders>
          </w:tcPr>
          <w:p w14:paraId="3A6000D6" w14:textId="77777777" w:rsidR="00F91698" w:rsidRPr="00F91698" w:rsidRDefault="00F91698">
            <w:pPr>
              <w:rPr>
                <w:b/>
                <w:sz w:val="32"/>
                <w:szCs w:val="32"/>
              </w:rPr>
            </w:pPr>
          </w:p>
        </w:tc>
        <w:tc>
          <w:tcPr>
            <w:tcW w:w="2616" w:type="dxa"/>
          </w:tcPr>
          <w:p w14:paraId="100CDDA6" w14:textId="77777777" w:rsidR="00F91698" w:rsidRDefault="00F91698">
            <w:pPr>
              <w:rPr>
                <w:noProof/>
              </w:rPr>
            </w:pPr>
          </w:p>
        </w:tc>
      </w:tr>
      <w:tr w:rsidR="0064620D" w:rsidRPr="00F91698" w14:paraId="021ED029" w14:textId="77777777" w:rsidTr="00261C5C">
        <w:tc>
          <w:tcPr>
            <w:tcW w:w="6446" w:type="dxa"/>
            <w:tcBorders>
              <w:top w:val="single" w:sz="4" w:space="0" w:color="auto"/>
            </w:tcBorders>
          </w:tcPr>
          <w:p w14:paraId="07E89634" w14:textId="77777777" w:rsidR="00F91698" w:rsidRDefault="00F91698" w:rsidP="00F91698">
            <w:pPr>
              <w:rPr>
                <w:b/>
                <w:sz w:val="32"/>
                <w:szCs w:val="32"/>
              </w:rPr>
            </w:pPr>
            <w:r w:rsidRPr="00F91698">
              <w:rPr>
                <w:b/>
                <w:sz w:val="32"/>
                <w:szCs w:val="32"/>
              </w:rPr>
              <w:t>Professor Håkon Lunde Saxi</w:t>
            </w:r>
          </w:p>
          <w:p w14:paraId="00D6F7CD" w14:textId="77777777" w:rsidR="00F91698" w:rsidRDefault="00F91698" w:rsidP="00F91698">
            <w:pPr>
              <w:rPr>
                <w:bCs/>
                <w:sz w:val="32"/>
                <w:szCs w:val="32"/>
              </w:rPr>
            </w:pPr>
            <w:r>
              <w:rPr>
                <w:bCs/>
                <w:sz w:val="32"/>
                <w:szCs w:val="32"/>
              </w:rPr>
              <w:t xml:space="preserve">- </w:t>
            </w:r>
            <w:r w:rsidRPr="00F91698">
              <w:rPr>
                <w:bCs/>
                <w:sz w:val="32"/>
                <w:szCs w:val="32"/>
              </w:rPr>
              <w:t>Stabsskolen</w:t>
            </w:r>
          </w:p>
          <w:p w14:paraId="457E6A6C" w14:textId="77777777" w:rsidR="004B767C" w:rsidRDefault="004B767C" w:rsidP="00F91698">
            <w:pPr>
              <w:ind w:left="22"/>
              <w:rPr>
                <w:b/>
                <w:bCs/>
                <w:color w:val="0070C0"/>
                <w:sz w:val="28"/>
                <w:szCs w:val="28"/>
              </w:rPr>
            </w:pPr>
          </w:p>
          <w:p w14:paraId="51ED1BB5" w14:textId="1466C41E" w:rsidR="00F91698" w:rsidRPr="004B767C" w:rsidRDefault="00F91698" w:rsidP="00F91698">
            <w:pPr>
              <w:ind w:left="22"/>
              <w:rPr>
                <w:b/>
                <w:bCs/>
                <w:color w:val="0070C0"/>
                <w:sz w:val="28"/>
                <w:szCs w:val="28"/>
              </w:rPr>
            </w:pPr>
            <w:r w:rsidRPr="004B767C">
              <w:rPr>
                <w:b/>
                <w:bCs/>
                <w:color w:val="0070C0"/>
                <w:sz w:val="28"/>
                <w:szCs w:val="28"/>
              </w:rPr>
              <w:t xml:space="preserve">Han vil ta for seg militærmakten og </w:t>
            </w:r>
            <w:proofErr w:type="gramStart"/>
            <w:r w:rsidRPr="004B767C">
              <w:rPr>
                <w:b/>
                <w:bCs/>
                <w:color w:val="0070C0"/>
                <w:sz w:val="28"/>
                <w:szCs w:val="28"/>
              </w:rPr>
              <w:t>anvendelse</w:t>
            </w:r>
            <w:proofErr w:type="gramEnd"/>
            <w:r w:rsidRPr="004B767C">
              <w:rPr>
                <w:b/>
                <w:bCs/>
                <w:color w:val="0070C0"/>
                <w:sz w:val="28"/>
                <w:szCs w:val="28"/>
              </w:rPr>
              <w:t xml:space="preserve"> av denne sett i forhold til den geopolitiske utvikling.</w:t>
            </w:r>
          </w:p>
          <w:p w14:paraId="6FD48887" w14:textId="77777777" w:rsidR="0064620D" w:rsidRPr="00162ECB" w:rsidRDefault="00F91698" w:rsidP="00162ECB">
            <w:pPr>
              <w:ind w:left="22"/>
              <w:rPr>
                <w:sz w:val="28"/>
                <w:szCs w:val="28"/>
              </w:rPr>
            </w:pPr>
            <w:r w:rsidRPr="00162ECB">
              <w:rPr>
                <w:sz w:val="28"/>
                <w:szCs w:val="28"/>
              </w:rPr>
              <w:t>USA har over flere år signalisert en reorientering bort fra europeisk sikkerhet. I amerikansk forsvarsstrategi er det i stedet Øst-Asia som prioriteres. Hva betyr denne reorienteringen for sikkerheten til de 30 europeiske NATO-landene? Er det europeiske NATO i stand til å forsvare seg selv, uten større bidrag fra USA? Foredraget presenterer den transatlantiske forskningsdebatten om i hvilken grad Europa er i stand til å ivareta sin egen sikkerhet.</w:t>
            </w:r>
          </w:p>
          <w:p w14:paraId="4786A425" w14:textId="77777777" w:rsidR="00162ECB" w:rsidRDefault="00162ECB" w:rsidP="00F91698">
            <w:pPr>
              <w:ind w:left="22"/>
            </w:pPr>
          </w:p>
          <w:p w14:paraId="1353F816" w14:textId="77777777" w:rsidR="00162ECB" w:rsidRPr="00F91698" w:rsidRDefault="00162ECB" w:rsidP="00162ECB">
            <w:pPr>
              <w:tabs>
                <w:tab w:val="left" w:pos="1276"/>
              </w:tabs>
            </w:pPr>
            <w:r w:rsidRPr="00785655">
              <w:t>Saxi er tilsatt som professor ved Seksjon for militærstrategi og fellesoperasjoner ved Forsvarets høgskole/Stabsskolen, hvor han forsker, underviser og veileder på feltene norsk, nordisk og nord-europeisk forsvarspolitikk, militærstrategi og forsvarshistorie. Saxi har vær</w:t>
            </w:r>
            <w:r w:rsidR="004F0322">
              <w:t>t</w:t>
            </w:r>
            <w:r w:rsidRPr="00785655">
              <w:t xml:space="preserve"> tilknyttet Forsvarets høgskole siden 2009. Han var forsker ved Institutt for forsvarsstudier (IFS), 2009–2010, doktorgradsstipendiat 2011–2015 og seniorforsker 2016–2019. </w:t>
            </w:r>
            <w:r w:rsidRPr="005B5998">
              <w:t>I perioden 2019 til 2022 var Saxi ansatt som førsteamanuensis ved Stabsskolen.</w:t>
            </w:r>
          </w:p>
        </w:tc>
        <w:tc>
          <w:tcPr>
            <w:tcW w:w="2616" w:type="dxa"/>
          </w:tcPr>
          <w:p w14:paraId="176112E6" w14:textId="77777777" w:rsidR="0064620D" w:rsidRPr="00F91698" w:rsidRDefault="00F91698">
            <w:pPr>
              <w:rPr>
                <w:lang w:val="en-US"/>
              </w:rPr>
            </w:pPr>
            <w:r>
              <w:rPr>
                <w:noProof/>
                <w:lang w:val="en-US"/>
              </w:rPr>
              <w:lastRenderedPageBreak/>
              <w:drawing>
                <wp:inline distT="0" distB="0" distL="0" distR="0" wp14:anchorId="2E4C44BA" wp14:editId="3EF5694A">
                  <wp:extent cx="1438910" cy="1786255"/>
                  <wp:effectExtent l="0" t="0" r="889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786255"/>
                          </a:xfrm>
                          <a:prstGeom prst="rect">
                            <a:avLst/>
                          </a:prstGeom>
                          <a:noFill/>
                        </pic:spPr>
                      </pic:pic>
                    </a:graphicData>
                  </a:graphic>
                </wp:inline>
              </w:drawing>
            </w:r>
          </w:p>
        </w:tc>
      </w:tr>
      <w:tr w:rsidR="009B028F" w:rsidRPr="00F91698" w14:paraId="1DB6852A" w14:textId="77777777" w:rsidTr="004B767C">
        <w:tc>
          <w:tcPr>
            <w:tcW w:w="6446" w:type="dxa"/>
            <w:tcBorders>
              <w:bottom w:val="single" w:sz="4" w:space="0" w:color="auto"/>
            </w:tcBorders>
          </w:tcPr>
          <w:p w14:paraId="732456C2" w14:textId="77777777" w:rsidR="009B028F" w:rsidRPr="00F91698" w:rsidRDefault="009B028F" w:rsidP="00F91698">
            <w:pPr>
              <w:rPr>
                <w:b/>
                <w:sz w:val="32"/>
                <w:szCs w:val="32"/>
              </w:rPr>
            </w:pPr>
          </w:p>
        </w:tc>
        <w:tc>
          <w:tcPr>
            <w:tcW w:w="2616" w:type="dxa"/>
          </w:tcPr>
          <w:p w14:paraId="54215494" w14:textId="77777777" w:rsidR="009B028F" w:rsidRDefault="009B028F">
            <w:pPr>
              <w:rPr>
                <w:noProof/>
                <w:lang w:val="en-US"/>
              </w:rPr>
            </w:pPr>
          </w:p>
        </w:tc>
      </w:tr>
      <w:tr w:rsidR="0064620D" w:rsidRPr="00F91698" w14:paraId="23DE74CF" w14:textId="77777777" w:rsidTr="004B767C">
        <w:tc>
          <w:tcPr>
            <w:tcW w:w="6446" w:type="dxa"/>
            <w:tcBorders>
              <w:top w:val="single" w:sz="4" w:space="0" w:color="auto"/>
            </w:tcBorders>
          </w:tcPr>
          <w:p w14:paraId="7E1F5619" w14:textId="77777777" w:rsidR="009B028F" w:rsidRPr="009B028F" w:rsidRDefault="009B028F">
            <w:pPr>
              <w:rPr>
                <w:b/>
                <w:sz w:val="32"/>
                <w:szCs w:val="32"/>
              </w:rPr>
            </w:pPr>
            <w:r w:rsidRPr="009B028F">
              <w:rPr>
                <w:b/>
                <w:sz w:val="32"/>
                <w:szCs w:val="32"/>
              </w:rPr>
              <w:t>Herbert Kristoffersen</w:t>
            </w:r>
          </w:p>
          <w:p w14:paraId="133705FB" w14:textId="671C4447" w:rsidR="0064620D" w:rsidRDefault="009B028F">
            <w:pPr>
              <w:rPr>
                <w:sz w:val="32"/>
                <w:szCs w:val="32"/>
              </w:rPr>
            </w:pPr>
            <w:r w:rsidRPr="009B028F">
              <w:rPr>
                <w:sz w:val="32"/>
                <w:szCs w:val="32"/>
              </w:rPr>
              <w:t xml:space="preserve">- </w:t>
            </w:r>
            <w:r w:rsidR="00DD58F4">
              <w:rPr>
                <w:sz w:val="32"/>
                <w:szCs w:val="32"/>
              </w:rPr>
              <w:t>Tidligere f</w:t>
            </w:r>
            <w:r w:rsidRPr="009B028F">
              <w:rPr>
                <w:sz w:val="32"/>
                <w:szCs w:val="32"/>
              </w:rPr>
              <w:t>agsjef, Det Kgl. Finansdepartement</w:t>
            </w:r>
          </w:p>
          <w:p w14:paraId="19A3F100" w14:textId="77777777" w:rsidR="004B767C" w:rsidRDefault="004B767C" w:rsidP="009B028F">
            <w:pPr>
              <w:ind w:left="22"/>
              <w:rPr>
                <w:b/>
                <w:bCs/>
                <w:color w:val="0070C0"/>
                <w:sz w:val="28"/>
                <w:szCs w:val="28"/>
              </w:rPr>
            </w:pPr>
          </w:p>
          <w:p w14:paraId="40ED1C44" w14:textId="04D9266E" w:rsidR="009B028F" w:rsidRPr="004B767C" w:rsidRDefault="009B028F" w:rsidP="009B028F">
            <w:pPr>
              <w:ind w:left="22"/>
              <w:rPr>
                <w:b/>
                <w:bCs/>
                <w:color w:val="0070C0"/>
              </w:rPr>
            </w:pPr>
            <w:r w:rsidRPr="004B767C">
              <w:rPr>
                <w:b/>
                <w:bCs/>
                <w:color w:val="0070C0"/>
                <w:sz w:val="28"/>
                <w:szCs w:val="28"/>
              </w:rPr>
              <w:t>Han vil ta for seg den økonomiske situasjonen primært på makronivå</w:t>
            </w:r>
            <w:r w:rsidRPr="004B767C">
              <w:rPr>
                <w:b/>
                <w:bCs/>
                <w:color w:val="0070C0"/>
              </w:rPr>
              <w:t>.</w:t>
            </w:r>
          </w:p>
          <w:p w14:paraId="2B51D12C" w14:textId="63EB07FA" w:rsidR="00267180" w:rsidRPr="00267180" w:rsidRDefault="00267180" w:rsidP="00267180">
            <w:pPr>
              <w:ind w:left="22"/>
              <w:rPr>
                <w:sz w:val="28"/>
                <w:szCs w:val="28"/>
              </w:rPr>
            </w:pPr>
            <w:r w:rsidRPr="00267180">
              <w:rPr>
                <w:sz w:val="28"/>
                <w:szCs w:val="28"/>
              </w:rPr>
              <w:t>"Langsiktige trender for befolkning og økonomisk</w:t>
            </w:r>
            <w:r w:rsidR="00433D76">
              <w:rPr>
                <w:sz w:val="28"/>
                <w:szCs w:val="28"/>
              </w:rPr>
              <w:t xml:space="preserve"> </w:t>
            </w:r>
            <w:r w:rsidRPr="00267180">
              <w:rPr>
                <w:sz w:val="28"/>
                <w:szCs w:val="28"/>
              </w:rPr>
              <w:t>tyngde.</w:t>
            </w:r>
          </w:p>
          <w:p w14:paraId="2C4AA4CF" w14:textId="577EAE5B" w:rsidR="00267180" w:rsidRPr="00267180" w:rsidRDefault="00267180" w:rsidP="00267180">
            <w:pPr>
              <w:ind w:left="22"/>
              <w:rPr>
                <w:sz w:val="28"/>
                <w:szCs w:val="28"/>
              </w:rPr>
            </w:pPr>
            <w:r w:rsidRPr="00267180">
              <w:rPr>
                <w:sz w:val="28"/>
                <w:szCs w:val="28"/>
              </w:rPr>
              <w:t>Russlands og Ukrainas økonomiske</w:t>
            </w:r>
            <w:r w:rsidR="00BE0390">
              <w:rPr>
                <w:sz w:val="28"/>
                <w:szCs w:val="28"/>
              </w:rPr>
              <w:t xml:space="preserve"> </w:t>
            </w:r>
            <w:r w:rsidRPr="00267180">
              <w:rPr>
                <w:sz w:val="28"/>
                <w:szCs w:val="28"/>
              </w:rPr>
              <w:t>evne til å fortsette krigen.</w:t>
            </w:r>
            <w:r w:rsidR="00BE0390">
              <w:rPr>
                <w:sz w:val="28"/>
                <w:szCs w:val="28"/>
              </w:rPr>
              <w:t xml:space="preserve"> </w:t>
            </w:r>
            <w:r w:rsidRPr="00267180">
              <w:rPr>
                <w:sz w:val="28"/>
                <w:szCs w:val="28"/>
              </w:rPr>
              <w:t xml:space="preserve">Enda flere handelskonflikter? </w:t>
            </w:r>
            <w:r w:rsidR="00BE0390">
              <w:rPr>
                <w:sz w:val="28"/>
                <w:szCs w:val="28"/>
              </w:rPr>
              <w:br/>
            </w:r>
            <w:r w:rsidRPr="00267180">
              <w:rPr>
                <w:sz w:val="28"/>
                <w:szCs w:val="28"/>
              </w:rPr>
              <w:t>Konsekvenser av økt offentlig</w:t>
            </w:r>
            <w:r w:rsidR="00BE0390">
              <w:rPr>
                <w:sz w:val="28"/>
                <w:szCs w:val="28"/>
              </w:rPr>
              <w:t xml:space="preserve"> </w:t>
            </w:r>
            <w:r w:rsidRPr="00267180">
              <w:rPr>
                <w:sz w:val="28"/>
                <w:szCs w:val="28"/>
              </w:rPr>
              <w:t>gjeld i de fleste land.</w:t>
            </w:r>
            <w:r w:rsidRPr="00267180">
              <w:rPr>
                <w:sz w:val="28"/>
                <w:szCs w:val="28"/>
              </w:rPr>
              <w:br/>
              <w:t>Forsyningssikkerhet og forsvar vektlegges mer – hva</w:t>
            </w:r>
          </w:p>
          <w:p w14:paraId="46A173F0" w14:textId="19D81147" w:rsidR="00267180" w:rsidRPr="00267180" w:rsidRDefault="00267180" w:rsidP="00267180">
            <w:pPr>
              <w:ind w:left="22"/>
              <w:rPr>
                <w:sz w:val="28"/>
                <w:szCs w:val="28"/>
              </w:rPr>
            </w:pPr>
            <w:r w:rsidRPr="00267180">
              <w:rPr>
                <w:sz w:val="28"/>
                <w:szCs w:val="28"/>
              </w:rPr>
              <w:t>betyr dette for verdenshandel og økonomisk vekst.</w:t>
            </w:r>
            <w:r w:rsidR="00433D76">
              <w:rPr>
                <w:sz w:val="28"/>
                <w:szCs w:val="28"/>
              </w:rPr>
              <w:t xml:space="preserve"> </w:t>
            </w:r>
            <w:r w:rsidRPr="00267180">
              <w:rPr>
                <w:sz w:val="28"/>
                <w:szCs w:val="28"/>
              </w:rPr>
              <w:t>Økte</w:t>
            </w:r>
            <w:r w:rsidR="00BF3467">
              <w:rPr>
                <w:sz w:val="28"/>
                <w:szCs w:val="28"/>
              </w:rPr>
              <w:t xml:space="preserve"> </w:t>
            </w:r>
            <w:r w:rsidRPr="00267180">
              <w:rPr>
                <w:sz w:val="28"/>
                <w:szCs w:val="28"/>
              </w:rPr>
              <w:t>energipriser - virkninger på økonomien."</w:t>
            </w:r>
          </w:p>
          <w:p w14:paraId="2F346963" w14:textId="77777777" w:rsidR="00267180" w:rsidRDefault="00267180" w:rsidP="00162ECB">
            <w:pPr>
              <w:ind w:left="22"/>
              <w:rPr>
                <w:sz w:val="28"/>
                <w:szCs w:val="28"/>
              </w:rPr>
            </w:pPr>
          </w:p>
          <w:p w14:paraId="0AB76934" w14:textId="155D64F0" w:rsidR="00162ECB" w:rsidRPr="009B028F" w:rsidRDefault="00EF64E9" w:rsidP="00EF64E9">
            <w:pPr>
              <w:ind w:left="22"/>
            </w:pPr>
            <w:r w:rsidRPr="00EF64E9">
              <w:t xml:space="preserve">Herbert Kristoffersen er pensjonist og var fagsjef i Det Kgl. Finansdepartementet. Han er sosialøkonom, og har lang erfaring innenfor finans og norsk næringsliv, bl.a. som senior markedsanalytiker i DNB, sjefsøkonom i Rederiforbundet, og seniorøkonom i Gjensidige Nor. Han har holdt flere foredrag her på Akershus </w:t>
            </w:r>
          </w:p>
        </w:tc>
        <w:tc>
          <w:tcPr>
            <w:tcW w:w="2616" w:type="dxa"/>
          </w:tcPr>
          <w:p w14:paraId="394B96A1" w14:textId="77777777" w:rsidR="0064620D" w:rsidRPr="00F91698" w:rsidRDefault="009B028F">
            <w:pPr>
              <w:rPr>
                <w:lang w:val="en-US"/>
              </w:rPr>
            </w:pPr>
            <w:r>
              <w:rPr>
                <w:noProof/>
                <w:lang w:val="en-US"/>
              </w:rPr>
              <w:drawing>
                <wp:inline distT="0" distB="0" distL="0" distR="0" wp14:anchorId="67D50DED" wp14:editId="73843953">
                  <wp:extent cx="1438910" cy="1859280"/>
                  <wp:effectExtent l="0" t="0" r="8890"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910" cy="1859280"/>
                          </a:xfrm>
                          <a:prstGeom prst="rect">
                            <a:avLst/>
                          </a:prstGeom>
                          <a:noFill/>
                        </pic:spPr>
                      </pic:pic>
                    </a:graphicData>
                  </a:graphic>
                </wp:inline>
              </w:drawing>
            </w:r>
          </w:p>
        </w:tc>
      </w:tr>
      <w:tr w:rsidR="004B767C" w:rsidRPr="00F91698" w14:paraId="79B5D03F" w14:textId="77777777" w:rsidTr="004B767C">
        <w:tc>
          <w:tcPr>
            <w:tcW w:w="6446" w:type="dxa"/>
            <w:tcBorders>
              <w:bottom w:val="single" w:sz="4" w:space="0" w:color="auto"/>
            </w:tcBorders>
          </w:tcPr>
          <w:p w14:paraId="481C734C" w14:textId="77777777" w:rsidR="004B767C" w:rsidRPr="009B028F" w:rsidRDefault="004B767C">
            <w:pPr>
              <w:rPr>
                <w:b/>
                <w:sz w:val="32"/>
                <w:szCs w:val="32"/>
              </w:rPr>
            </w:pPr>
          </w:p>
        </w:tc>
        <w:tc>
          <w:tcPr>
            <w:tcW w:w="2616" w:type="dxa"/>
          </w:tcPr>
          <w:p w14:paraId="06800E6B" w14:textId="77777777" w:rsidR="004B767C" w:rsidRDefault="004B767C">
            <w:pPr>
              <w:rPr>
                <w:noProof/>
                <w:lang w:val="en-US"/>
              </w:rPr>
            </w:pPr>
          </w:p>
        </w:tc>
      </w:tr>
      <w:tr w:rsidR="00162ECB" w:rsidRPr="00F91698" w14:paraId="3AA120C1" w14:textId="77777777" w:rsidTr="00261C5C">
        <w:tc>
          <w:tcPr>
            <w:tcW w:w="6446" w:type="dxa"/>
            <w:tcBorders>
              <w:top w:val="single" w:sz="4" w:space="0" w:color="auto"/>
            </w:tcBorders>
          </w:tcPr>
          <w:p w14:paraId="2833E644" w14:textId="77777777" w:rsidR="00162ECB" w:rsidRPr="00A91ED8" w:rsidRDefault="00162ECB">
            <w:pPr>
              <w:rPr>
                <w:b/>
                <w:sz w:val="32"/>
                <w:szCs w:val="32"/>
              </w:rPr>
            </w:pPr>
            <w:r w:rsidRPr="00A91ED8">
              <w:rPr>
                <w:b/>
                <w:sz w:val="32"/>
                <w:szCs w:val="32"/>
              </w:rPr>
              <w:t xml:space="preserve">Harald </w:t>
            </w:r>
            <w:proofErr w:type="spellStart"/>
            <w:r w:rsidRPr="00A91ED8">
              <w:rPr>
                <w:b/>
                <w:sz w:val="32"/>
                <w:szCs w:val="32"/>
              </w:rPr>
              <w:t>Høiback</w:t>
            </w:r>
            <w:proofErr w:type="spellEnd"/>
          </w:p>
          <w:p w14:paraId="6A1599F7" w14:textId="52112936" w:rsidR="00162ECB" w:rsidRPr="00A91ED8" w:rsidRDefault="00162ECB">
            <w:pPr>
              <w:rPr>
                <w:bCs/>
                <w:color w:val="000000"/>
              </w:rPr>
            </w:pPr>
            <w:r w:rsidRPr="00A91ED8">
              <w:rPr>
                <w:bCs/>
                <w:color w:val="000000"/>
              </w:rPr>
              <w:t xml:space="preserve">- </w:t>
            </w:r>
            <w:r w:rsidR="00FB7983" w:rsidRPr="00A91ED8">
              <w:rPr>
                <w:bCs/>
                <w:color w:val="000000"/>
              </w:rPr>
              <w:t>O</w:t>
            </w:r>
            <w:r w:rsidR="00FB7983" w:rsidRPr="00A91ED8">
              <w:rPr>
                <w:bCs/>
              </w:rPr>
              <w:t>berstløytnant i Luftforsvaret og forskningssjef ved Forsvarshistorisk museum.</w:t>
            </w:r>
          </w:p>
          <w:p w14:paraId="59C07BB6" w14:textId="77777777" w:rsidR="00162ECB" w:rsidRDefault="00162ECB">
            <w:pPr>
              <w:rPr>
                <w:bCs/>
              </w:rPr>
            </w:pPr>
          </w:p>
          <w:p w14:paraId="237AF26E" w14:textId="58174802" w:rsidR="00293DBF" w:rsidRPr="00293DBF" w:rsidRDefault="00293DBF" w:rsidP="00293DBF">
            <w:pPr>
              <w:ind w:left="22"/>
              <w:rPr>
                <w:b/>
                <w:bCs/>
                <w:color w:val="0070C0"/>
                <w:sz w:val="28"/>
                <w:szCs w:val="28"/>
              </w:rPr>
            </w:pPr>
            <w:r w:rsidRPr="00293DBF">
              <w:rPr>
                <w:b/>
                <w:bCs/>
                <w:color w:val="0070C0"/>
                <w:sz w:val="28"/>
                <w:szCs w:val="28"/>
              </w:rPr>
              <w:t>Epilog</w:t>
            </w:r>
          </w:p>
          <w:p w14:paraId="4925C130" w14:textId="687F76AB" w:rsidR="00162ECB" w:rsidRPr="004F0322" w:rsidRDefault="00467797">
            <w:pPr>
              <w:rPr>
                <w:bCs/>
                <w:sz w:val="32"/>
                <w:szCs w:val="32"/>
              </w:rPr>
            </w:pPr>
            <w:r w:rsidRPr="00A91ED8">
              <w:rPr>
                <w:bCs/>
              </w:rPr>
              <w:t>Harald Høiback er oberstløytnant og forskningssjef ved Forsvarshistorisk museum. Han er professorkompetent og har en mastergrad i historie og en doktorgrad i filosofi. Han har undervist og formidlet militærhistorie i mange år</w:t>
            </w:r>
            <w:r w:rsidR="00594175">
              <w:rPr>
                <w:bCs/>
              </w:rPr>
              <w:t xml:space="preserve">, </w:t>
            </w:r>
            <w:r w:rsidRPr="00A91ED8">
              <w:rPr>
                <w:bCs/>
              </w:rPr>
              <w:t>har gitt ut en rekke sakprosabøker</w:t>
            </w:r>
            <w:r w:rsidR="00594175">
              <w:rPr>
                <w:bCs/>
              </w:rPr>
              <w:t xml:space="preserve"> og er mangeårig redaktør av Norsk Militært </w:t>
            </w:r>
            <w:proofErr w:type="spellStart"/>
            <w:r w:rsidR="00594175">
              <w:rPr>
                <w:bCs/>
              </w:rPr>
              <w:t>Tidskrift</w:t>
            </w:r>
            <w:proofErr w:type="spellEnd"/>
            <w:r w:rsidRPr="00A91ED8">
              <w:rPr>
                <w:bCs/>
              </w:rPr>
              <w:t>.</w:t>
            </w:r>
          </w:p>
        </w:tc>
        <w:tc>
          <w:tcPr>
            <w:tcW w:w="2616" w:type="dxa"/>
          </w:tcPr>
          <w:p w14:paraId="487138E9" w14:textId="77777777" w:rsidR="00162ECB" w:rsidRDefault="00162ECB">
            <w:pPr>
              <w:rPr>
                <w:noProof/>
                <w:lang w:val="en-US"/>
              </w:rPr>
            </w:pPr>
            <w:r>
              <w:rPr>
                <w:noProof/>
                <w:lang w:val="en-US"/>
              </w:rPr>
              <w:drawing>
                <wp:inline distT="0" distB="0" distL="0" distR="0" wp14:anchorId="32982B80" wp14:editId="3C9A7303">
                  <wp:extent cx="1453739" cy="174307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8871" cy="1749228"/>
                          </a:xfrm>
                          <a:prstGeom prst="rect">
                            <a:avLst/>
                          </a:prstGeom>
                          <a:noFill/>
                        </pic:spPr>
                      </pic:pic>
                    </a:graphicData>
                  </a:graphic>
                </wp:inline>
              </w:drawing>
            </w:r>
          </w:p>
        </w:tc>
      </w:tr>
      <w:tr w:rsidR="00162ECB" w:rsidRPr="00F91698" w14:paraId="5FC58594" w14:textId="77777777" w:rsidTr="00261C5C">
        <w:tc>
          <w:tcPr>
            <w:tcW w:w="6446" w:type="dxa"/>
            <w:tcBorders>
              <w:bottom w:val="single" w:sz="4" w:space="0" w:color="auto"/>
            </w:tcBorders>
          </w:tcPr>
          <w:p w14:paraId="52726B59" w14:textId="77777777" w:rsidR="00162ECB" w:rsidRPr="009B028F" w:rsidRDefault="00162ECB">
            <w:pPr>
              <w:rPr>
                <w:b/>
                <w:sz w:val="32"/>
                <w:szCs w:val="32"/>
              </w:rPr>
            </w:pPr>
          </w:p>
        </w:tc>
        <w:tc>
          <w:tcPr>
            <w:tcW w:w="2616" w:type="dxa"/>
          </w:tcPr>
          <w:p w14:paraId="0A8D0A01" w14:textId="77777777" w:rsidR="00162ECB" w:rsidRDefault="00162ECB">
            <w:pPr>
              <w:rPr>
                <w:noProof/>
                <w:lang w:val="en-US"/>
              </w:rPr>
            </w:pPr>
          </w:p>
        </w:tc>
      </w:tr>
    </w:tbl>
    <w:p w14:paraId="779B7F55" w14:textId="77777777" w:rsidR="002B1CE0" w:rsidRDefault="002B1CE0">
      <w:pPr>
        <w:spacing w:after="160" w:line="259" w:lineRule="auto"/>
        <w:rPr>
          <w:b/>
          <w:bCs/>
          <w:sz w:val="52"/>
          <w:szCs w:val="52"/>
        </w:rPr>
      </w:pPr>
      <w:r>
        <w:rPr>
          <w:b/>
          <w:bCs/>
          <w:sz w:val="52"/>
          <w:szCs w:val="52"/>
        </w:rPr>
        <w:br w:type="page"/>
      </w:r>
    </w:p>
    <w:p w14:paraId="397CFBA8" w14:textId="1B69E9E8" w:rsidR="002B1CE0" w:rsidRPr="0064620D" w:rsidRDefault="005E08C4" w:rsidP="002B1CE0">
      <w:pPr>
        <w:jc w:val="center"/>
        <w:rPr>
          <w:b/>
          <w:bCs/>
          <w:sz w:val="52"/>
          <w:szCs w:val="52"/>
        </w:rPr>
      </w:pPr>
      <w:r>
        <w:rPr>
          <w:b/>
          <w:bCs/>
          <w:noProof/>
          <w:sz w:val="52"/>
          <w:szCs w:val="52"/>
        </w:rPr>
        <w:lastRenderedPageBreak/>
        <w:drawing>
          <wp:anchor distT="0" distB="0" distL="114300" distR="114300" simplePos="0" relativeHeight="251667456" behindDoc="0" locked="0" layoutInCell="1" allowOverlap="1" wp14:anchorId="2A02FCC7" wp14:editId="3527DB86">
            <wp:simplePos x="0" y="0"/>
            <wp:positionH relativeFrom="column">
              <wp:posOffset>4862830</wp:posOffset>
            </wp:positionH>
            <wp:positionV relativeFrom="paragraph">
              <wp:posOffset>100985</wp:posOffset>
            </wp:positionV>
            <wp:extent cx="1104900" cy="1329683"/>
            <wp:effectExtent l="0" t="0" r="0" b="4445"/>
            <wp:wrapNone/>
            <wp:docPr id="111231859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823" cy="1338015"/>
                    </a:xfrm>
                    <a:prstGeom prst="rect">
                      <a:avLst/>
                    </a:prstGeom>
                    <a:noFill/>
                  </pic:spPr>
                </pic:pic>
              </a:graphicData>
            </a:graphic>
            <wp14:sizeRelH relativeFrom="page">
              <wp14:pctWidth>0</wp14:pctWidth>
            </wp14:sizeRelH>
            <wp14:sizeRelV relativeFrom="page">
              <wp14:pctHeight>0</wp14:pctHeight>
            </wp14:sizeRelV>
          </wp:anchor>
        </w:drawing>
      </w:r>
      <w:r w:rsidR="002B1CE0" w:rsidRPr="0064620D">
        <w:rPr>
          <w:b/>
          <w:bCs/>
          <w:sz w:val="52"/>
          <w:szCs w:val="52"/>
        </w:rPr>
        <w:t>PROGRAM</w:t>
      </w:r>
    </w:p>
    <w:p w14:paraId="0ACF21CB" w14:textId="77777777" w:rsidR="002B1CE0" w:rsidRDefault="002B1CE0" w:rsidP="002B1CE0">
      <w:pPr>
        <w:jc w:val="center"/>
      </w:pPr>
    </w:p>
    <w:p w14:paraId="47502058" w14:textId="77777777" w:rsidR="002B1CE0" w:rsidRDefault="002B1CE0" w:rsidP="002B1CE0">
      <w:pPr>
        <w:jc w:val="center"/>
      </w:pPr>
    </w:p>
    <w:p w14:paraId="67F5A144" w14:textId="77777777" w:rsidR="002B1CE0" w:rsidRDefault="002B1CE0" w:rsidP="002B1CE0"/>
    <w:tbl>
      <w:tblPr>
        <w:tblStyle w:val="Tabellrutenet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71"/>
      </w:tblGrid>
      <w:tr w:rsidR="002B1CE0" w14:paraId="6CF651C7" w14:textId="77777777" w:rsidTr="00180D69">
        <w:tc>
          <w:tcPr>
            <w:tcW w:w="2263" w:type="dxa"/>
          </w:tcPr>
          <w:p w14:paraId="55388A9D" w14:textId="77777777" w:rsidR="002B1CE0" w:rsidRPr="00162ECB" w:rsidRDefault="002B1CE0" w:rsidP="00785FCF">
            <w:pPr>
              <w:rPr>
                <w:sz w:val="28"/>
                <w:szCs w:val="28"/>
              </w:rPr>
            </w:pPr>
            <w:r w:rsidRPr="00162ECB">
              <w:rPr>
                <w:sz w:val="28"/>
                <w:szCs w:val="28"/>
              </w:rPr>
              <w:t>Kl. 16</w:t>
            </w:r>
            <w:r>
              <w:rPr>
                <w:sz w:val="28"/>
                <w:szCs w:val="28"/>
              </w:rPr>
              <w:t>.</w:t>
            </w:r>
            <w:r w:rsidRPr="00162ECB">
              <w:rPr>
                <w:sz w:val="28"/>
                <w:szCs w:val="28"/>
              </w:rPr>
              <w:t>00 – 16</w:t>
            </w:r>
            <w:r>
              <w:rPr>
                <w:sz w:val="28"/>
                <w:szCs w:val="28"/>
              </w:rPr>
              <w:t>.</w:t>
            </w:r>
            <w:r w:rsidRPr="00162ECB">
              <w:rPr>
                <w:sz w:val="28"/>
                <w:szCs w:val="28"/>
              </w:rPr>
              <w:t>10</w:t>
            </w:r>
          </w:p>
        </w:tc>
        <w:tc>
          <w:tcPr>
            <w:tcW w:w="7371" w:type="dxa"/>
          </w:tcPr>
          <w:p w14:paraId="752A8BDD" w14:textId="77777777" w:rsidR="002B1CE0" w:rsidRPr="00162ECB" w:rsidRDefault="002B1CE0" w:rsidP="00785FCF">
            <w:pPr>
              <w:rPr>
                <w:b/>
                <w:bCs/>
                <w:sz w:val="28"/>
                <w:szCs w:val="28"/>
              </w:rPr>
            </w:pPr>
            <w:r w:rsidRPr="00162ECB">
              <w:rPr>
                <w:b/>
                <w:bCs/>
                <w:sz w:val="28"/>
                <w:szCs w:val="28"/>
              </w:rPr>
              <w:t>VELKOMMEN</w:t>
            </w:r>
          </w:p>
          <w:p w14:paraId="7C448D86" w14:textId="77777777" w:rsidR="002B1CE0" w:rsidRPr="0064620D" w:rsidRDefault="002B1CE0" w:rsidP="00785FCF">
            <w:r>
              <w:t>v</w:t>
            </w:r>
            <w:r w:rsidRPr="0064620D">
              <w:t>/Kommandør Gro Thrane Øen – Sjef for Stabsskolen</w:t>
            </w:r>
          </w:p>
        </w:tc>
      </w:tr>
      <w:tr w:rsidR="002B1CE0" w14:paraId="46E4E552" w14:textId="77777777" w:rsidTr="00180D69">
        <w:tc>
          <w:tcPr>
            <w:tcW w:w="2263" w:type="dxa"/>
          </w:tcPr>
          <w:p w14:paraId="40AC2220" w14:textId="77777777" w:rsidR="002B1CE0" w:rsidRPr="008C0374" w:rsidRDefault="002B1CE0" w:rsidP="00785FCF">
            <w:pPr>
              <w:rPr>
                <w:sz w:val="28"/>
                <w:szCs w:val="28"/>
              </w:rPr>
            </w:pPr>
          </w:p>
        </w:tc>
        <w:tc>
          <w:tcPr>
            <w:tcW w:w="7371" w:type="dxa"/>
          </w:tcPr>
          <w:p w14:paraId="26A5EF95" w14:textId="77777777" w:rsidR="002B1CE0" w:rsidRPr="001E756C" w:rsidRDefault="002B1CE0" w:rsidP="00785FCF">
            <w:pPr>
              <w:rPr>
                <w:b/>
                <w:bCs/>
              </w:rPr>
            </w:pPr>
          </w:p>
        </w:tc>
      </w:tr>
      <w:tr w:rsidR="002B1CE0" w14:paraId="71D77201" w14:textId="77777777" w:rsidTr="00180D69">
        <w:tc>
          <w:tcPr>
            <w:tcW w:w="2263" w:type="dxa"/>
          </w:tcPr>
          <w:p w14:paraId="563E4B7C" w14:textId="1AF3F600" w:rsidR="00180AD7" w:rsidRPr="008C0374" w:rsidRDefault="002B1CE0" w:rsidP="00785FCF">
            <w:pPr>
              <w:rPr>
                <w:sz w:val="28"/>
                <w:szCs w:val="28"/>
              </w:rPr>
            </w:pPr>
            <w:r w:rsidRPr="008C0374">
              <w:rPr>
                <w:sz w:val="28"/>
                <w:szCs w:val="28"/>
              </w:rPr>
              <w:t>Kl. 16</w:t>
            </w:r>
            <w:r w:rsidR="00E8040D" w:rsidRPr="008C0374">
              <w:rPr>
                <w:sz w:val="28"/>
                <w:szCs w:val="28"/>
              </w:rPr>
              <w:t>.</w:t>
            </w:r>
            <w:r w:rsidRPr="008C0374">
              <w:rPr>
                <w:sz w:val="28"/>
                <w:szCs w:val="28"/>
              </w:rPr>
              <w:t>10 – 1</w:t>
            </w:r>
            <w:r w:rsidR="00D34F07" w:rsidRPr="008C0374">
              <w:rPr>
                <w:sz w:val="28"/>
                <w:szCs w:val="28"/>
              </w:rPr>
              <w:t>6.</w:t>
            </w:r>
            <w:r w:rsidR="003E4C84" w:rsidRPr="008C0374">
              <w:rPr>
                <w:sz w:val="28"/>
                <w:szCs w:val="28"/>
              </w:rPr>
              <w:t>4</w:t>
            </w:r>
            <w:r w:rsidR="00D34F07" w:rsidRPr="008C0374">
              <w:rPr>
                <w:sz w:val="28"/>
                <w:szCs w:val="28"/>
              </w:rPr>
              <w:t>5</w:t>
            </w:r>
          </w:p>
        </w:tc>
        <w:tc>
          <w:tcPr>
            <w:tcW w:w="7371" w:type="dxa"/>
          </w:tcPr>
          <w:p w14:paraId="2EE2C5F0" w14:textId="77777777" w:rsidR="002B1CE0" w:rsidRPr="001E756C" w:rsidRDefault="002B1CE0" w:rsidP="00785FCF">
            <w:pPr>
              <w:tabs>
                <w:tab w:val="left" w:pos="1276"/>
              </w:tabs>
              <w:rPr>
                <w:b/>
                <w:iCs/>
                <w:sz w:val="28"/>
                <w:szCs w:val="28"/>
              </w:rPr>
            </w:pPr>
            <w:r w:rsidRPr="001E756C">
              <w:rPr>
                <w:b/>
                <w:iCs/>
                <w:sz w:val="28"/>
                <w:szCs w:val="28"/>
              </w:rPr>
              <w:t>Hvilken verden er den virkelige, og hvor er den på vei?</w:t>
            </w:r>
          </w:p>
          <w:p w14:paraId="4CD0659F" w14:textId="77777777" w:rsidR="002B1CE0" w:rsidRPr="0064620D" w:rsidRDefault="002B1CE0" w:rsidP="00785FCF">
            <w:pPr>
              <w:tabs>
                <w:tab w:val="left" w:pos="1276"/>
              </w:tabs>
              <w:rPr>
                <w:bCs/>
              </w:rPr>
            </w:pPr>
            <w:r>
              <w:rPr>
                <w:bCs/>
              </w:rPr>
              <w:t>v/</w:t>
            </w:r>
            <w:r w:rsidRPr="0064620D">
              <w:rPr>
                <w:bCs/>
              </w:rPr>
              <w:t>Sverre Lodgaard</w:t>
            </w:r>
            <w:r>
              <w:rPr>
                <w:bCs/>
              </w:rPr>
              <w:t xml:space="preserve"> </w:t>
            </w:r>
            <w:r w:rsidRPr="0064620D">
              <w:rPr>
                <w:bCs/>
              </w:rPr>
              <w:t>- Seniorforsker og tidligere Direktør Norsk Utenrikspolitisk Institutt (NUPI)</w:t>
            </w:r>
          </w:p>
        </w:tc>
      </w:tr>
      <w:tr w:rsidR="002B1CE0" w14:paraId="58706912" w14:textId="77777777" w:rsidTr="00180D69">
        <w:tc>
          <w:tcPr>
            <w:tcW w:w="2263" w:type="dxa"/>
          </w:tcPr>
          <w:p w14:paraId="713D8A1E" w14:textId="77777777" w:rsidR="002B1CE0" w:rsidRPr="008C0374" w:rsidRDefault="002B1CE0" w:rsidP="00785FCF">
            <w:pPr>
              <w:rPr>
                <w:sz w:val="28"/>
                <w:szCs w:val="28"/>
              </w:rPr>
            </w:pPr>
          </w:p>
        </w:tc>
        <w:tc>
          <w:tcPr>
            <w:tcW w:w="7371" w:type="dxa"/>
          </w:tcPr>
          <w:p w14:paraId="60E8A78B" w14:textId="77777777" w:rsidR="002B1CE0" w:rsidRPr="001E756C" w:rsidRDefault="002B1CE0" w:rsidP="00785FCF">
            <w:pPr>
              <w:tabs>
                <w:tab w:val="left" w:pos="1276"/>
              </w:tabs>
              <w:rPr>
                <w:b/>
                <w:iCs/>
                <w:sz w:val="28"/>
                <w:szCs w:val="28"/>
              </w:rPr>
            </w:pPr>
          </w:p>
        </w:tc>
      </w:tr>
      <w:tr w:rsidR="005A33D2" w14:paraId="4A811300" w14:textId="77777777" w:rsidTr="00180D69">
        <w:tc>
          <w:tcPr>
            <w:tcW w:w="2263" w:type="dxa"/>
          </w:tcPr>
          <w:p w14:paraId="24FED68B" w14:textId="2F1E70C3" w:rsidR="005A33D2" w:rsidRPr="008C0374" w:rsidRDefault="005A33D2" w:rsidP="003E4C84">
            <w:pPr>
              <w:rPr>
                <w:sz w:val="28"/>
                <w:szCs w:val="28"/>
              </w:rPr>
            </w:pPr>
            <w:r w:rsidRPr="008C0374">
              <w:rPr>
                <w:sz w:val="28"/>
                <w:szCs w:val="28"/>
              </w:rPr>
              <w:t>Kl. 16.45 – 17.20</w:t>
            </w:r>
          </w:p>
        </w:tc>
        <w:tc>
          <w:tcPr>
            <w:tcW w:w="7371" w:type="dxa"/>
          </w:tcPr>
          <w:p w14:paraId="11CD6293" w14:textId="77777777" w:rsidR="005A33D2" w:rsidRPr="001E756C" w:rsidRDefault="005A33D2" w:rsidP="005A33D2">
            <w:pPr>
              <w:tabs>
                <w:tab w:val="left" w:pos="0"/>
              </w:tabs>
              <w:rPr>
                <w:b/>
                <w:iCs/>
                <w:sz w:val="28"/>
                <w:szCs w:val="28"/>
              </w:rPr>
            </w:pPr>
            <w:r w:rsidRPr="001E756C">
              <w:rPr>
                <w:b/>
                <w:iCs/>
                <w:sz w:val="28"/>
                <w:szCs w:val="28"/>
              </w:rPr>
              <w:t>Europas forsvarsevne uten USA: kan kontinentet forsvare seg selv?</w:t>
            </w:r>
          </w:p>
          <w:p w14:paraId="5F79460C" w14:textId="0F4B5362" w:rsidR="005A33D2" w:rsidRPr="001E756C" w:rsidRDefault="005A33D2" w:rsidP="005A33D2">
            <w:pPr>
              <w:tabs>
                <w:tab w:val="left" w:pos="1276"/>
              </w:tabs>
              <w:rPr>
                <w:b/>
                <w:iCs/>
                <w:sz w:val="28"/>
                <w:szCs w:val="28"/>
              </w:rPr>
            </w:pPr>
            <w:r>
              <w:rPr>
                <w:bCs/>
                <w:iCs/>
                <w:sz w:val="28"/>
                <w:szCs w:val="28"/>
              </w:rPr>
              <w:t>v/</w:t>
            </w:r>
            <w:r w:rsidRPr="0064620D">
              <w:rPr>
                <w:bCs/>
              </w:rPr>
              <w:t xml:space="preserve">Professor Håkon Lunde </w:t>
            </w:r>
            <w:proofErr w:type="spellStart"/>
            <w:r w:rsidRPr="0064620D">
              <w:rPr>
                <w:bCs/>
              </w:rPr>
              <w:t>Saxi</w:t>
            </w:r>
            <w:proofErr w:type="spellEnd"/>
            <w:r w:rsidRPr="0064620D">
              <w:rPr>
                <w:bCs/>
              </w:rPr>
              <w:t>, Stabsskolen</w:t>
            </w:r>
          </w:p>
        </w:tc>
      </w:tr>
      <w:tr w:rsidR="005A33D2" w14:paraId="48F6EDCB" w14:textId="77777777" w:rsidTr="00180D69">
        <w:tc>
          <w:tcPr>
            <w:tcW w:w="2263" w:type="dxa"/>
          </w:tcPr>
          <w:p w14:paraId="77BE7559" w14:textId="77777777" w:rsidR="005A33D2" w:rsidRPr="008C0374" w:rsidRDefault="005A33D2" w:rsidP="005A33D2">
            <w:pPr>
              <w:rPr>
                <w:sz w:val="28"/>
                <w:szCs w:val="28"/>
              </w:rPr>
            </w:pPr>
          </w:p>
        </w:tc>
        <w:tc>
          <w:tcPr>
            <w:tcW w:w="7371" w:type="dxa"/>
          </w:tcPr>
          <w:p w14:paraId="60A8DB6E" w14:textId="77777777" w:rsidR="005A33D2" w:rsidRPr="001E756C" w:rsidRDefault="005A33D2" w:rsidP="005A33D2">
            <w:pPr>
              <w:tabs>
                <w:tab w:val="left" w:pos="1276"/>
              </w:tabs>
              <w:rPr>
                <w:b/>
                <w:iCs/>
                <w:sz w:val="28"/>
                <w:szCs w:val="28"/>
              </w:rPr>
            </w:pPr>
          </w:p>
        </w:tc>
      </w:tr>
      <w:tr w:rsidR="005A33D2" w14:paraId="34A5F4F0" w14:textId="77777777" w:rsidTr="00180D69">
        <w:tc>
          <w:tcPr>
            <w:tcW w:w="2263" w:type="dxa"/>
          </w:tcPr>
          <w:p w14:paraId="6B7BAEC1" w14:textId="234FB1C9" w:rsidR="005A33D2" w:rsidRPr="008C0374" w:rsidRDefault="005A33D2" w:rsidP="005A33D2">
            <w:pPr>
              <w:rPr>
                <w:sz w:val="28"/>
                <w:szCs w:val="28"/>
              </w:rPr>
            </w:pPr>
            <w:r w:rsidRPr="008C0374">
              <w:rPr>
                <w:sz w:val="28"/>
                <w:szCs w:val="28"/>
              </w:rPr>
              <w:t>Kl. 17</w:t>
            </w:r>
            <w:r w:rsidR="00E8040D" w:rsidRPr="008C0374">
              <w:rPr>
                <w:sz w:val="28"/>
                <w:szCs w:val="28"/>
              </w:rPr>
              <w:t>.</w:t>
            </w:r>
            <w:r w:rsidR="003E4C84" w:rsidRPr="008C0374">
              <w:rPr>
                <w:sz w:val="28"/>
                <w:szCs w:val="28"/>
              </w:rPr>
              <w:t>20</w:t>
            </w:r>
            <w:r w:rsidRPr="008C0374">
              <w:rPr>
                <w:sz w:val="28"/>
                <w:szCs w:val="28"/>
              </w:rPr>
              <w:t>-17</w:t>
            </w:r>
            <w:r w:rsidR="00E8040D" w:rsidRPr="008C0374">
              <w:rPr>
                <w:sz w:val="28"/>
                <w:szCs w:val="28"/>
              </w:rPr>
              <w:t>.</w:t>
            </w:r>
            <w:r w:rsidR="003E4C84" w:rsidRPr="008C0374">
              <w:rPr>
                <w:sz w:val="28"/>
                <w:szCs w:val="28"/>
              </w:rPr>
              <w:t>5</w:t>
            </w:r>
            <w:r w:rsidRPr="008C0374">
              <w:rPr>
                <w:sz w:val="28"/>
                <w:szCs w:val="28"/>
              </w:rPr>
              <w:t>0</w:t>
            </w:r>
          </w:p>
        </w:tc>
        <w:tc>
          <w:tcPr>
            <w:tcW w:w="7371" w:type="dxa"/>
          </w:tcPr>
          <w:p w14:paraId="02EC0C71" w14:textId="77777777" w:rsidR="005A33D2" w:rsidRPr="001E756C" w:rsidRDefault="005A33D2" w:rsidP="005A33D2">
            <w:pPr>
              <w:tabs>
                <w:tab w:val="left" w:pos="1276"/>
              </w:tabs>
              <w:rPr>
                <w:b/>
                <w:iCs/>
                <w:sz w:val="28"/>
                <w:szCs w:val="28"/>
              </w:rPr>
            </w:pPr>
            <w:r w:rsidRPr="00B62CDA">
              <w:rPr>
                <w:b/>
                <w:i/>
                <w:iCs/>
                <w:sz w:val="28"/>
                <w:szCs w:val="28"/>
              </w:rPr>
              <w:t>PAUSE</w:t>
            </w:r>
            <w:r>
              <w:rPr>
                <w:b/>
                <w:i/>
                <w:iCs/>
                <w:sz w:val="28"/>
                <w:szCs w:val="28"/>
              </w:rPr>
              <w:t xml:space="preserve"> med</w:t>
            </w:r>
            <w:r w:rsidRPr="00B62CDA">
              <w:rPr>
                <w:b/>
                <w:i/>
                <w:iCs/>
                <w:sz w:val="28"/>
                <w:szCs w:val="28"/>
              </w:rPr>
              <w:t xml:space="preserve"> enkel servering </w:t>
            </w:r>
          </w:p>
        </w:tc>
      </w:tr>
      <w:tr w:rsidR="005A33D2" w14:paraId="06D40A95" w14:textId="77777777" w:rsidTr="00180D69">
        <w:tc>
          <w:tcPr>
            <w:tcW w:w="2263" w:type="dxa"/>
            <w:shd w:val="clear" w:color="auto" w:fill="FFFFFF" w:themeFill="background1"/>
          </w:tcPr>
          <w:p w14:paraId="5DB26345" w14:textId="59FF7E98" w:rsidR="005A33D2" w:rsidRPr="008C0374" w:rsidRDefault="005A33D2" w:rsidP="005A33D2">
            <w:pPr>
              <w:rPr>
                <w:sz w:val="28"/>
                <w:szCs w:val="28"/>
              </w:rPr>
            </w:pPr>
          </w:p>
        </w:tc>
        <w:tc>
          <w:tcPr>
            <w:tcW w:w="7371" w:type="dxa"/>
          </w:tcPr>
          <w:p w14:paraId="1F9734DF" w14:textId="77777777" w:rsidR="005A33D2" w:rsidRPr="001E756C" w:rsidRDefault="005A33D2" w:rsidP="005A33D2">
            <w:pPr>
              <w:tabs>
                <w:tab w:val="left" w:pos="1276"/>
              </w:tabs>
              <w:rPr>
                <w:b/>
                <w:iCs/>
                <w:sz w:val="28"/>
                <w:szCs w:val="28"/>
              </w:rPr>
            </w:pPr>
          </w:p>
        </w:tc>
      </w:tr>
      <w:tr w:rsidR="005A33D2" w14:paraId="7D7CA86D" w14:textId="77777777" w:rsidTr="00180D69">
        <w:tc>
          <w:tcPr>
            <w:tcW w:w="2263" w:type="dxa"/>
          </w:tcPr>
          <w:p w14:paraId="53F7070E" w14:textId="156E10BF" w:rsidR="005A33D2" w:rsidRPr="008C0374" w:rsidRDefault="005A33D2" w:rsidP="008C0374">
            <w:pPr>
              <w:rPr>
                <w:sz w:val="28"/>
                <w:szCs w:val="28"/>
              </w:rPr>
            </w:pPr>
            <w:r w:rsidRPr="008C0374">
              <w:rPr>
                <w:sz w:val="28"/>
                <w:szCs w:val="28"/>
              </w:rPr>
              <w:t>Kl. 17.50 – 18.25</w:t>
            </w:r>
          </w:p>
        </w:tc>
        <w:tc>
          <w:tcPr>
            <w:tcW w:w="7371" w:type="dxa"/>
          </w:tcPr>
          <w:p w14:paraId="46D683C5" w14:textId="77777777" w:rsidR="005A33D2" w:rsidRPr="001E756C" w:rsidRDefault="005A33D2" w:rsidP="005A33D2">
            <w:pPr>
              <w:tabs>
                <w:tab w:val="left" w:pos="1276"/>
              </w:tabs>
              <w:rPr>
                <w:b/>
                <w:iCs/>
                <w:sz w:val="28"/>
                <w:szCs w:val="28"/>
              </w:rPr>
            </w:pPr>
            <w:r w:rsidRPr="001E756C">
              <w:rPr>
                <w:b/>
                <w:iCs/>
                <w:sz w:val="28"/>
                <w:szCs w:val="28"/>
              </w:rPr>
              <w:t>Videre global økonomisk integrasjon eller flere konflikter?</w:t>
            </w:r>
            <w:r>
              <w:rPr>
                <w:b/>
                <w:iCs/>
                <w:sz w:val="28"/>
                <w:szCs w:val="28"/>
              </w:rPr>
              <w:t xml:space="preserve"> </w:t>
            </w:r>
            <w:r w:rsidRPr="001E756C">
              <w:rPr>
                <w:b/>
                <w:iCs/>
                <w:sz w:val="28"/>
                <w:szCs w:val="28"/>
              </w:rPr>
              <w:t>Hvilke spillere vil dominere verdensøkonomien på lang</w:t>
            </w:r>
            <w:r>
              <w:rPr>
                <w:b/>
                <w:iCs/>
                <w:sz w:val="28"/>
                <w:szCs w:val="28"/>
              </w:rPr>
              <w:t xml:space="preserve"> </w:t>
            </w:r>
            <w:r w:rsidRPr="001E756C">
              <w:rPr>
                <w:b/>
                <w:iCs/>
                <w:sz w:val="28"/>
                <w:szCs w:val="28"/>
              </w:rPr>
              <w:t>sikt</w:t>
            </w:r>
            <w:r>
              <w:rPr>
                <w:b/>
                <w:iCs/>
                <w:sz w:val="28"/>
                <w:szCs w:val="28"/>
              </w:rPr>
              <w:t>?</w:t>
            </w:r>
          </w:p>
          <w:p w14:paraId="2E89F4AF" w14:textId="77777777" w:rsidR="005A33D2" w:rsidRPr="0064620D" w:rsidRDefault="005A33D2" w:rsidP="005A33D2">
            <w:pPr>
              <w:tabs>
                <w:tab w:val="left" w:pos="0"/>
              </w:tabs>
              <w:rPr>
                <w:bCs/>
                <w:iCs/>
                <w:sz w:val="28"/>
                <w:szCs w:val="28"/>
              </w:rPr>
            </w:pPr>
            <w:r>
              <w:rPr>
                <w:bCs/>
              </w:rPr>
              <w:t>v/</w:t>
            </w:r>
            <w:r w:rsidRPr="0064620D">
              <w:rPr>
                <w:bCs/>
              </w:rPr>
              <w:t xml:space="preserve">Herbert Kristoffersen </w:t>
            </w:r>
            <w:r>
              <w:rPr>
                <w:bCs/>
              </w:rPr>
              <w:t>–</w:t>
            </w:r>
            <w:r w:rsidRPr="0064620D">
              <w:rPr>
                <w:bCs/>
              </w:rPr>
              <w:t xml:space="preserve"> </w:t>
            </w:r>
            <w:r>
              <w:rPr>
                <w:bCs/>
              </w:rPr>
              <w:t>Tidligere f</w:t>
            </w:r>
            <w:r w:rsidRPr="0064620D">
              <w:rPr>
                <w:bCs/>
              </w:rPr>
              <w:t>agsjef Finansdepartementet</w:t>
            </w:r>
          </w:p>
        </w:tc>
      </w:tr>
      <w:tr w:rsidR="005A33D2" w14:paraId="49ACB7DC" w14:textId="77777777" w:rsidTr="00180D69">
        <w:tc>
          <w:tcPr>
            <w:tcW w:w="2263" w:type="dxa"/>
          </w:tcPr>
          <w:p w14:paraId="3256490C" w14:textId="2B6E2A11" w:rsidR="005A33D2" w:rsidRPr="008C0374" w:rsidRDefault="005A33D2" w:rsidP="008C0374">
            <w:pPr>
              <w:rPr>
                <w:sz w:val="28"/>
                <w:szCs w:val="28"/>
              </w:rPr>
            </w:pPr>
          </w:p>
        </w:tc>
        <w:tc>
          <w:tcPr>
            <w:tcW w:w="7371" w:type="dxa"/>
          </w:tcPr>
          <w:p w14:paraId="333D171E" w14:textId="77777777" w:rsidR="005A33D2" w:rsidRPr="00A45EB2" w:rsidRDefault="005A33D2" w:rsidP="005A33D2">
            <w:pPr>
              <w:tabs>
                <w:tab w:val="left" w:pos="1276"/>
              </w:tabs>
              <w:rPr>
                <w:bCs/>
                <w:color w:val="000000"/>
                <w:sz w:val="28"/>
                <w:szCs w:val="28"/>
              </w:rPr>
            </w:pPr>
          </w:p>
        </w:tc>
      </w:tr>
      <w:tr w:rsidR="005A33D2" w14:paraId="3D52734C" w14:textId="77777777" w:rsidTr="00180D69">
        <w:tc>
          <w:tcPr>
            <w:tcW w:w="2263" w:type="dxa"/>
          </w:tcPr>
          <w:p w14:paraId="02164439" w14:textId="753B443C" w:rsidR="005A33D2" w:rsidRPr="008C0374" w:rsidRDefault="005A33D2" w:rsidP="008C0374">
            <w:pPr>
              <w:rPr>
                <w:sz w:val="28"/>
                <w:szCs w:val="28"/>
              </w:rPr>
            </w:pPr>
            <w:r w:rsidRPr="008C0374">
              <w:rPr>
                <w:sz w:val="28"/>
                <w:szCs w:val="28"/>
              </w:rPr>
              <w:t>Kl. 18</w:t>
            </w:r>
            <w:r w:rsidR="00E8040D" w:rsidRPr="008C0374">
              <w:rPr>
                <w:sz w:val="28"/>
                <w:szCs w:val="28"/>
              </w:rPr>
              <w:t>.</w:t>
            </w:r>
            <w:r w:rsidR="003063F2" w:rsidRPr="008C0374">
              <w:rPr>
                <w:sz w:val="28"/>
                <w:szCs w:val="28"/>
              </w:rPr>
              <w:t>30</w:t>
            </w:r>
            <w:r w:rsidRPr="008C0374">
              <w:rPr>
                <w:sz w:val="28"/>
                <w:szCs w:val="28"/>
              </w:rPr>
              <w:t xml:space="preserve"> – 19</w:t>
            </w:r>
            <w:r w:rsidR="00E8040D" w:rsidRPr="008C0374">
              <w:rPr>
                <w:sz w:val="28"/>
                <w:szCs w:val="28"/>
              </w:rPr>
              <w:t>.</w:t>
            </w:r>
            <w:r w:rsidR="003063F2" w:rsidRPr="008C0374">
              <w:rPr>
                <w:sz w:val="28"/>
                <w:szCs w:val="28"/>
              </w:rPr>
              <w:t>1</w:t>
            </w:r>
            <w:r w:rsidRPr="008C0374">
              <w:rPr>
                <w:sz w:val="28"/>
                <w:szCs w:val="28"/>
              </w:rPr>
              <w:t>0</w:t>
            </w:r>
          </w:p>
        </w:tc>
        <w:tc>
          <w:tcPr>
            <w:tcW w:w="7371" w:type="dxa"/>
          </w:tcPr>
          <w:p w14:paraId="6924A172" w14:textId="7A784816" w:rsidR="005A33D2" w:rsidRPr="002B1CE0" w:rsidRDefault="005A33D2" w:rsidP="005A33D2">
            <w:pPr>
              <w:tabs>
                <w:tab w:val="left" w:pos="1276"/>
              </w:tabs>
              <w:rPr>
                <w:b/>
                <w:color w:val="000000"/>
                <w:sz w:val="28"/>
                <w:szCs w:val="28"/>
              </w:rPr>
            </w:pPr>
            <w:r w:rsidRPr="001E756C">
              <w:rPr>
                <w:b/>
                <w:color w:val="000000"/>
                <w:sz w:val="28"/>
                <w:szCs w:val="28"/>
              </w:rPr>
              <w:t>Paneldiskusjon og spørsmål fra salen</w:t>
            </w:r>
            <w:r>
              <w:rPr>
                <w:b/>
                <w:color w:val="000000"/>
                <w:sz w:val="28"/>
                <w:szCs w:val="28"/>
              </w:rPr>
              <w:t>.</w:t>
            </w:r>
          </w:p>
        </w:tc>
      </w:tr>
      <w:tr w:rsidR="005A33D2" w14:paraId="68F493ED" w14:textId="77777777" w:rsidTr="00180D69">
        <w:tc>
          <w:tcPr>
            <w:tcW w:w="2263" w:type="dxa"/>
            <w:shd w:val="clear" w:color="auto" w:fill="FFFFFF" w:themeFill="background1"/>
          </w:tcPr>
          <w:p w14:paraId="1F1DFF21" w14:textId="3DE10F03" w:rsidR="005A33D2" w:rsidRPr="008C0374" w:rsidRDefault="005A33D2" w:rsidP="008C0374">
            <w:pPr>
              <w:rPr>
                <w:sz w:val="28"/>
                <w:szCs w:val="28"/>
              </w:rPr>
            </w:pPr>
          </w:p>
        </w:tc>
        <w:tc>
          <w:tcPr>
            <w:tcW w:w="7371" w:type="dxa"/>
          </w:tcPr>
          <w:p w14:paraId="5CD16AA1" w14:textId="77777777" w:rsidR="005A33D2" w:rsidRPr="001E756C" w:rsidRDefault="005A33D2" w:rsidP="005A33D2">
            <w:pPr>
              <w:tabs>
                <w:tab w:val="left" w:pos="1276"/>
              </w:tabs>
              <w:rPr>
                <w:b/>
                <w:color w:val="000000"/>
                <w:sz w:val="28"/>
                <w:szCs w:val="28"/>
              </w:rPr>
            </w:pPr>
          </w:p>
        </w:tc>
      </w:tr>
      <w:tr w:rsidR="005A33D2" w14:paraId="6A5C9C82" w14:textId="77777777" w:rsidTr="00180D69">
        <w:tc>
          <w:tcPr>
            <w:tcW w:w="2263" w:type="dxa"/>
          </w:tcPr>
          <w:p w14:paraId="09DBEB74" w14:textId="473EDD07" w:rsidR="005A33D2" w:rsidRPr="008C0374" w:rsidRDefault="005A33D2" w:rsidP="008C0374">
            <w:pPr>
              <w:rPr>
                <w:sz w:val="28"/>
                <w:szCs w:val="28"/>
              </w:rPr>
            </w:pPr>
            <w:r w:rsidRPr="008C0374">
              <w:rPr>
                <w:sz w:val="28"/>
                <w:szCs w:val="28"/>
              </w:rPr>
              <w:t>Kl. 19.10 - 19.30</w:t>
            </w:r>
          </w:p>
        </w:tc>
        <w:tc>
          <w:tcPr>
            <w:tcW w:w="7371" w:type="dxa"/>
          </w:tcPr>
          <w:p w14:paraId="54E47A63" w14:textId="77777777" w:rsidR="005A33D2" w:rsidRPr="00741674" w:rsidRDefault="005A33D2" w:rsidP="005A33D2">
            <w:pPr>
              <w:tabs>
                <w:tab w:val="left" w:pos="1276"/>
              </w:tabs>
              <w:rPr>
                <w:b/>
                <w:sz w:val="28"/>
                <w:szCs w:val="28"/>
                <w:lang w:val="nn-NO"/>
              </w:rPr>
            </w:pPr>
            <w:r w:rsidRPr="00741674">
              <w:rPr>
                <w:b/>
                <w:sz w:val="28"/>
                <w:szCs w:val="28"/>
                <w:lang w:val="nn-NO"/>
              </w:rPr>
              <w:t xml:space="preserve">Epilog </w:t>
            </w:r>
          </w:p>
          <w:p w14:paraId="5C37F91C" w14:textId="0AFFEF55" w:rsidR="005A33D2" w:rsidRPr="00A45EB2" w:rsidRDefault="005A33D2" w:rsidP="005A33D2">
            <w:pPr>
              <w:tabs>
                <w:tab w:val="left" w:pos="1276"/>
              </w:tabs>
              <w:rPr>
                <w:bCs/>
                <w:sz w:val="28"/>
                <w:szCs w:val="28"/>
              </w:rPr>
            </w:pPr>
            <w:r>
              <w:rPr>
                <w:bCs/>
                <w:lang w:val="nn-NO"/>
              </w:rPr>
              <w:t xml:space="preserve">v/Oberstløytnant </w:t>
            </w:r>
            <w:r w:rsidRPr="00A45EB2">
              <w:rPr>
                <w:bCs/>
                <w:lang w:val="nn-NO"/>
              </w:rPr>
              <w:t xml:space="preserve">Harald Høiback </w:t>
            </w:r>
            <w:r>
              <w:rPr>
                <w:bCs/>
                <w:lang w:val="nn-NO"/>
              </w:rPr>
              <w:t xml:space="preserve">- </w:t>
            </w:r>
            <w:r w:rsidRPr="003A4837">
              <w:rPr>
                <w:bCs/>
              </w:rPr>
              <w:t>forskningssjef ved Forsvarshistorisk museum</w:t>
            </w:r>
            <w:r>
              <w:rPr>
                <w:bCs/>
              </w:rPr>
              <w:t>.</w:t>
            </w:r>
          </w:p>
        </w:tc>
      </w:tr>
      <w:tr w:rsidR="005A33D2" w14:paraId="62A61312" w14:textId="77777777" w:rsidTr="00180D69">
        <w:tc>
          <w:tcPr>
            <w:tcW w:w="2263" w:type="dxa"/>
          </w:tcPr>
          <w:p w14:paraId="7DED124C" w14:textId="77777777" w:rsidR="005A33D2" w:rsidRPr="008C0374" w:rsidRDefault="005A33D2" w:rsidP="008C0374">
            <w:pPr>
              <w:rPr>
                <w:sz w:val="28"/>
                <w:szCs w:val="28"/>
              </w:rPr>
            </w:pPr>
          </w:p>
        </w:tc>
        <w:tc>
          <w:tcPr>
            <w:tcW w:w="7371" w:type="dxa"/>
          </w:tcPr>
          <w:p w14:paraId="0AE3DD1B" w14:textId="77777777" w:rsidR="005A33D2" w:rsidRPr="00A45EB2" w:rsidRDefault="005A33D2" w:rsidP="005A33D2">
            <w:pPr>
              <w:tabs>
                <w:tab w:val="left" w:pos="1276"/>
              </w:tabs>
              <w:rPr>
                <w:bCs/>
                <w:color w:val="000000"/>
              </w:rPr>
            </w:pPr>
          </w:p>
        </w:tc>
      </w:tr>
      <w:tr w:rsidR="005A33D2" w14:paraId="374F966F" w14:textId="77777777" w:rsidTr="00180D69">
        <w:tc>
          <w:tcPr>
            <w:tcW w:w="2263" w:type="dxa"/>
          </w:tcPr>
          <w:p w14:paraId="18369792" w14:textId="484B9844" w:rsidR="005A33D2" w:rsidRPr="008C0374" w:rsidRDefault="005A33D2" w:rsidP="008C0374">
            <w:pPr>
              <w:rPr>
                <w:sz w:val="28"/>
                <w:szCs w:val="28"/>
              </w:rPr>
            </w:pPr>
            <w:r w:rsidRPr="008C0374">
              <w:rPr>
                <w:sz w:val="28"/>
                <w:szCs w:val="28"/>
              </w:rPr>
              <w:t xml:space="preserve">Kl. </w:t>
            </w:r>
            <w:r w:rsidR="00180D69" w:rsidRPr="008C0374">
              <w:rPr>
                <w:sz w:val="28"/>
                <w:szCs w:val="28"/>
              </w:rPr>
              <w:t>1</w:t>
            </w:r>
            <w:r w:rsidRPr="008C0374">
              <w:rPr>
                <w:sz w:val="28"/>
                <w:szCs w:val="28"/>
              </w:rPr>
              <w:t>9.45 – 21.50</w:t>
            </w:r>
          </w:p>
        </w:tc>
        <w:tc>
          <w:tcPr>
            <w:tcW w:w="7371" w:type="dxa"/>
          </w:tcPr>
          <w:p w14:paraId="01618373" w14:textId="77777777" w:rsidR="005A33D2" w:rsidRPr="00162ECB" w:rsidRDefault="005A33D2" w:rsidP="005A33D2">
            <w:pPr>
              <w:tabs>
                <w:tab w:val="left" w:pos="1276"/>
              </w:tabs>
              <w:rPr>
                <w:b/>
                <w:color w:val="000000"/>
                <w:sz w:val="28"/>
                <w:szCs w:val="28"/>
              </w:rPr>
            </w:pPr>
            <w:r w:rsidRPr="00162ECB">
              <w:rPr>
                <w:b/>
                <w:color w:val="000000"/>
                <w:sz w:val="28"/>
                <w:szCs w:val="28"/>
              </w:rPr>
              <w:t>Fellesmiddag i «Artilleriloftet» Akershus Festning</w:t>
            </w:r>
          </w:p>
          <w:p w14:paraId="14FC8A3A" w14:textId="77777777" w:rsidR="005A33D2" w:rsidRPr="00A45EB2" w:rsidRDefault="005A33D2" w:rsidP="005A33D2">
            <w:pPr>
              <w:tabs>
                <w:tab w:val="left" w:pos="1276"/>
              </w:tabs>
              <w:rPr>
                <w:bCs/>
                <w:color w:val="000000"/>
              </w:rPr>
            </w:pPr>
            <w:r w:rsidRPr="00A45EB2">
              <w:rPr>
                <w:bCs/>
                <w:color w:val="000000"/>
              </w:rPr>
              <w:t xml:space="preserve">Vert er sjef Stabsskolen  </w:t>
            </w:r>
          </w:p>
        </w:tc>
      </w:tr>
      <w:tr w:rsidR="005A33D2" w14:paraId="5BA5B59A" w14:textId="77777777" w:rsidTr="00180D69">
        <w:tc>
          <w:tcPr>
            <w:tcW w:w="2263" w:type="dxa"/>
          </w:tcPr>
          <w:p w14:paraId="034AEA9F" w14:textId="77777777" w:rsidR="005A33D2" w:rsidRPr="008C0374" w:rsidRDefault="005A33D2" w:rsidP="005A33D2">
            <w:pPr>
              <w:tabs>
                <w:tab w:val="left" w:pos="1276"/>
              </w:tabs>
              <w:rPr>
                <w:bCs/>
                <w:color w:val="000000"/>
                <w:sz w:val="28"/>
                <w:szCs w:val="28"/>
              </w:rPr>
            </w:pPr>
          </w:p>
        </w:tc>
        <w:tc>
          <w:tcPr>
            <w:tcW w:w="7371" w:type="dxa"/>
          </w:tcPr>
          <w:p w14:paraId="6C1779BA" w14:textId="77777777" w:rsidR="005A33D2" w:rsidRPr="001E756C" w:rsidRDefault="005A33D2" w:rsidP="005A33D2">
            <w:pPr>
              <w:tabs>
                <w:tab w:val="left" w:pos="1276"/>
              </w:tabs>
              <w:rPr>
                <w:bCs/>
                <w:color w:val="000000"/>
              </w:rPr>
            </w:pPr>
          </w:p>
        </w:tc>
      </w:tr>
      <w:tr w:rsidR="005A33D2" w14:paraId="6638E317" w14:textId="77777777" w:rsidTr="00180D69">
        <w:tc>
          <w:tcPr>
            <w:tcW w:w="2263" w:type="dxa"/>
          </w:tcPr>
          <w:p w14:paraId="7F34CE67" w14:textId="77777777" w:rsidR="005A33D2" w:rsidRPr="00162ECB" w:rsidRDefault="005A33D2" w:rsidP="005A33D2">
            <w:pPr>
              <w:tabs>
                <w:tab w:val="left" w:pos="1276"/>
              </w:tabs>
              <w:rPr>
                <w:bCs/>
                <w:color w:val="000000"/>
                <w:sz w:val="28"/>
                <w:szCs w:val="28"/>
              </w:rPr>
            </w:pPr>
            <w:r>
              <w:rPr>
                <w:bCs/>
                <w:color w:val="000000"/>
                <w:sz w:val="28"/>
                <w:szCs w:val="28"/>
              </w:rPr>
              <w:t>Kåseri under middagen</w:t>
            </w:r>
          </w:p>
        </w:tc>
        <w:tc>
          <w:tcPr>
            <w:tcW w:w="7371" w:type="dxa"/>
          </w:tcPr>
          <w:p w14:paraId="27DF301E" w14:textId="77777777" w:rsidR="005A33D2" w:rsidRPr="00162ECB" w:rsidRDefault="005A33D2" w:rsidP="005A33D2">
            <w:pPr>
              <w:tabs>
                <w:tab w:val="left" w:pos="1276"/>
              </w:tabs>
              <w:rPr>
                <w:b/>
                <w:color w:val="000000"/>
                <w:sz w:val="32"/>
                <w:szCs w:val="32"/>
              </w:rPr>
            </w:pPr>
            <w:r w:rsidRPr="00162ECB">
              <w:rPr>
                <w:b/>
                <w:color w:val="000000"/>
                <w:sz w:val="28"/>
                <w:szCs w:val="28"/>
              </w:rPr>
              <w:t>STATSAKTEN 1. FEBRUAR 1942 PÅ AKERSHUS</w:t>
            </w:r>
          </w:p>
          <w:p w14:paraId="3845BB8D" w14:textId="7D3F644D" w:rsidR="005A33D2" w:rsidRPr="001E756C" w:rsidRDefault="005A33D2" w:rsidP="005A33D2">
            <w:pPr>
              <w:tabs>
                <w:tab w:val="left" w:pos="1276"/>
              </w:tabs>
              <w:rPr>
                <w:bCs/>
                <w:color w:val="000000"/>
              </w:rPr>
            </w:pPr>
            <w:r>
              <w:rPr>
                <w:bCs/>
                <w:color w:val="000000"/>
              </w:rPr>
              <w:t>v/</w:t>
            </w:r>
            <w:r w:rsidRPr="00721668">
              <w:rPr>
                <w:iCs/>
                <w:color w:val="000000"/>
              </w:rPr>
              <w:t xml:space="preserve"> Ross Kolby</w:t>
            </w:r>
            <w:r>
              <w:rPr>
                <w:iCs/>
                <w:color w:val="000000"/>
              </w:rPr>
              <w:t xml:space="preserve">. </w:t>
            </w:r>
          </w:p>
        </w:tc>
      </w:tr>
    </w:tbl>
    <w:p w14:paraId="2F6CE583" w14:textId="77777777" w:rsidR="002B1CE0" w:rsidRDefault="002B1CE0" w:rsidP="002B1CE0"/>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6"/>
        <w:gridCol w:w="2616"/>
      </w:tblGrid>
      <w:tr w:rsidR="00A91ED8" w:rsidRPr="00F91698" w14:paraId="2AC1FAF2" w14:textId="77777777" w:rsidTr="00E51EBE">
        <w:tc>
          <w:tcPr>
            <w:tcW w:w="6446" w:type="dxa"/>
            <w:tcBorders>
              <w:top w:val="single" w:sz="4" w:space="0" w:color="auto"/>
            </w:tcBorders>
          </w:tcPr>
          <w:p w14:paraId="2F6E38EE" w14:textId="77777777" w:rsidR="00A91ED8" w:rsidRDefault="00A91ED8" w:rsidP="00E51EBE">
            <w:pPr>
              <w:rPr>
                <w:b/>
                <w:sz w:val="32"/>
                <w:szCs w:val="32"/>
              </w:rPr>
            </w:pPr>
            <w:r w:rsidRPr="00162ECB">
              <w:rPr>
                <w:b/>
                <w:sz w:val="32"/>
                <w:szCs w:val="32"/>
              </w:rPr>
              <w:t xml:space="preserve">Ross Kolby </w:t>
            </w:r>
          </w:p>
          <w:p w14:paraId="328AC97E" w14:textId="77777777" w:rsidR="00A91ED8" w:rsidRDefault="00A91ED8" w:rsidP="00E51EBE">
            <w:pPr>
              <w:rPr>
                <w:b/>
                <w:sz w:val="32"/>
                <w:szCs w:val="32"/>
              </w:rPr>
            </w:pPr>
            <w:r>
              <w:rPr>
                <w:b/>
                <w:sz w:val="32"/>
                <w:szCs w:val="32"/>
              </w:rPr>
              <w:t xml:space="preserve">- </w:t>
            </w:r>
            <w:r w:rsidRPr="00162ECB">
              <w:rPr>
                <w:bCs/>
                <w:sz w:val="32"/>
                <w:szCs w:val="32"/>
              </w:rPr>
              <w:t>Skuespiller og kunstmaler</w:t>
            </w:r>
          </w:p>
          <w:p w14:paraId="1160C81C" w14:textId="77777777" w:rsidR="00A91ED8" w:rsidRDefault="00A91ED8" w:rsidP="00E51EBE">
            <w:pPr>
              <w:rPr>
                <w:b/>
                <w:sz w:val="32"/>
                <w:szCs w:val="32"/>
              </w:rPr>
            </w:pPr>
          </w:p>
          <w:p w14:paraId="48E98BC6" w14:textId="77777777" w:rsidR="00A91ED8" w:rsidRPr="00162ECB" w:rsidRDefault="00A91ED8" w:rsidP="00E51EBE">
            <w:pPr>
              <w:rPr>
                <w:bCs/>
                <w:sz w:val="32"/>
                <w:szCs w:val="32"/>
              </w:rPr>
            </w:pPr>
            <w:r w:rsidRPr="00162ECB">
              <w:rPr>
                <w:bCs/>
                <w:sz w:val="28"/>
                <w:szCs w:val="28"/>
              </w:rPr>
              <w:t>Kolby vil bidra med en historie fra forestillingen sin "Krigens skjebner", som han gjør ukentlig på Akershus festning. Vi får høre om Statsakten 1. februar 1942, da Quislings forræderi ble formalisert i den store seremonien med Terboven på Akershus slott.</w:t>
            </w:r>
          </w:p>
        </w:tc>
        <w:tc>
          <w:tcPr>
            <w:tcW w:w="2616" w:type="dxa"/>
          </w:tcPr>
          <w:p w14:paraId="42A40E36" w14:textId="77777777" w:rsidR="00A91ED8" w:rsidRDefault="00A91ED8" w:rsidP="00E51EBE">
            <w:pPr>
              <w:rPr>
                <w:noProof/>
                <w:lang w:val="en-US"/>
              </w:rPr>
            </w:pPr>
            <w:r>
              <w:rPr>
                <w:noProof/>
                <w:lang w:val="en-US"/>
              </w:rPr>
              <w:drawing>
                <wp:inline distT="0" distB="0" distL="0" distR="0" wp14:anchorId="6EC4DAC5" wp14:editId="3C71772C">
                  <wp:extent cx="1516439" cy="1750060"/>
                  <wp:effectExtent l="0" t="0" r="7620" b="2540"/>
                  <wp:docPr id="5" name="Bilde 5" descr="Et bilde som inneholder himmel, person, klær,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himmel, person, klær, Menneskeansikt&#10;&#10;KI-generert innhold kan være feil."/>
                          <pic:cNvPicPr>
                            <a:picLocks noChangeAspect="1" noChangeArrowheads="1"/>
                          </pic:cNvPicPr>
                        </pic:nvPicPr>
                        <pic:blipFill rotWithShape="1">
                          <a:blip r:embed="rId14">
                            <a:extLst>
                              <a:ext uri="{28A0092B-C50C-407E-A947-70E740481C1C}">
                                <a14:useLocalDpi xmlns:a14="http://schemas.microsoft.com/office/drawing/2010/main" val="0"/>
                              </a:ext>
                            </a:extLst>
                          </a:blip>
                          <a:srcRect l="15396" r="35892"/>
                          <a:stretch/>
                        </pic:blipFill>
                        <pic:spPr bwMode="auto">
                          <a:xfrm>
                            <a:off x="0" y="0"/>
                            <a:ext cx="1518088" cy="17519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C899884" w14:textId="77777777" w:rsidR="002B1CE0" w:rsidRDefault="002B1CE0" w:rsidP="002B1CE0">
      <w:pPr>
        <w:spacing w:after="160" w:line="259" w:lineRule="auto"/>
      </w:pPr>
      <w:r>
        <w:br w:type="page"/>
      </w:r>
    </w:p>
    <w:p w14:paraId="21EC2E5D" w14:textId="77777777" w:rsidR="003A64E6" w:rsidRDefault="00162ECB" w:rsidP="00162ECB">
      <w:pPr>
        <w:tabs>
          <w:tab w:val="left" w:pos="1276"/>
        </w:tabs>
        <w:jc w:val="center"/>
        <w:rPr>
          <w:b/>
          <w:sz w:val="36"/>
          <w:szCs w:val="36"/>
        </w:rPr>
      </w:pPr>
      <w:r w:rsidRPr="00162ECB">
        <w:rPr>
          <w:b/>
          <w:sz w:val="36"/>
          <w:szCs w:val="36"/>
        </w:rPr>
        <w:lastRenderedPageBreak/>
        <w:t>ADMINISTRATIVE BESTEMMELSER</w:t>
      </w:r>
      <w:r w:rsidR="005E04E4">
        <w:rPr>
          <w:b/>
          <w:sz w:val="36"/>
          <w:szCs w:val="36"/>
        </w:rPr>
        <w:t xml:space="preserve"> </w:t>
      </w:r>
    </w:p>
    <w:p w14:paraId="3F9D747D" w14:textId="168AAE76" w:rsidR="003A64E6" w:rsidRDefault="005E04E4" w:rsidP="00162ECB">
      <w:pPr>
        <w:tabs>
          <w:tab w:val="left" w:pos="1276"/>
        </w:tabs>
        <w:jc w:val="center"/>
        <w:rPr>
          <w:b/>
          <w:sz w:val="36"/>
          <w:szCs w:val="36"/>
        </w:rPr>
      </w:pPr>
      <w:r>
        <w:rPr>
          <w:b/>
          <w:sz w:val="36"/>
          <w:szCs w:val="36"/>
        </w:rPr>
        <w:t>OG</w:t>
      </w:r>
    </w:p>
    <w:p w14:paraId="55A6B57E" w14:textId="7CBB7C53" w:rsidR="00162ECB" w:rsidRPr="00162ECB" w:rsidRDefault="005E04E4" w:rsidP="00162ECB">
      <w:pPr>
        <w:tabs>
          <w:tab w:val="left" w:pos="1276"/>
        </w:tabs>
        <w:jc w:val="center"/>
        <w:rPr>
          <w:b/>
          <w:sz w:val="36"/>
          <w:szCs w:val="36"/>
        </w:rPr>
      </w:pPr>
      <w:r>
        <w:rPr>
          <w:b/>
          <w:sz w:val="36"/>
          <w:szCs w:val="36"/>
        </w:rPr>
        <w:t>PRAKTISK INFORMASJON</w:t>
      </w:r>
    </w:p>
    <w:p w14:paraId="778D7A49" w14:textId="77777777" w:rsidR="00162ECB" w:rsidRDefault="00162ECB" w:rsidP="00162ECB">
      <w:pPr>
        <w:tabs>
          <w:tab w:val="left" w:pos="1276"/>
        </w:tabs>
        <w:jc w:val="center"/>
        <w:rPr>
          <w:color w:val="000000"/>
          <w:sz w:val="28"/>
          <w:szCs w:val="28"/>
        </w:rPr>
      </w:pPr>
    </w:p>
    <w:p w14:paraId="0A3FD04F" w14:textId="77777777" w:rsidR="00EA175D" w:rsidRDefault="00EA175D" w:rsidP="00162ECB">
      <w:pPr>
        <w:tabs>
          <w:tab w:val="left" w:pos="1276"/>
        </w:tabs>
        <w:jc w:val="center"/>
        <w:rPr>
          <w:color w:val="000000"/>
          <w:sz w:val="28"/>
          <w:szCs w:val="28"/>
        </w:rPr>
      </w:pPr>
    </w:p>
    <w:p w14:paraId="099948B8" w14:textId="112C89F2" w:rsidR="00162ECB" w:rsidRPr="00162ECB" w:rsidRDefault="00162ECB" w:rsidP="00EA175D">
      <w:pPr>
        <w:tabs>
          <w:tab w:val="left" w:pos="1276"/>
        </w:tabs>
        <w:rPr>
          <w:b/>
          <w:sz w:val="28"/>
          <w:szCs w:val="28"/>
        </w:rPr>
      </w:pPr>
      <w:r w:rsidRPr="00162ECB">
        <w:rPr>
          <w:b/>
          <w:sz w:val="28"/>
          <w:szCs w:val="28"/>
        </w:rPr>
        <w:t>MØTET BEGYNNER PRESIS KL. 16</w:t>
      </w:r>
      <w:r w:rsidR="008C0374">
        <w:rPr>
          <w:b/>
          <w:sz w:val="28"/>
          <w:szCs w:val="28"/>
        </w:rPr>
        <w:t>.</w:t>
      </w:r>
      <w:r w:rsidRPr="00162ECB">
        <w:rPr>
          <w:b/>
          <w:sz w:val="28"/>
          <w:szCs w:val="28"/>
        </w:rPr>
        <w:t>00 I SAMSVAR MED GOD MILITÆR TRADISJON</w:t>
      </w:r>
    </w:p>
    <w:p w14:paraId="58877A9B" w14:textId="77777777" w:rsidR="00162ECB" w:rsidRPr="00162ECB" w:rsidRDefault="00162ECB" w:rsidP="00162ECB">
      <w:pPr>
        <w:tabs>
          <w:tab w:val="left" w:pos="1276"/>
        </w:tabs>
        <w:jc w:val="center"/>
        <w:rPr>
          <w:b/>
          <w:color w:val="FF0000"/>
          <w:sz w:val="28"/>
          <w:szCs w:val="28"/>
        </w:rPr>
      </w:pPr>
    </w:p>
    <w:p w14:paraId="60777C40" w14:textId="5706E9BC" w:rsidR="00162ECB" w:rsidRPr="00162ECB" w:rsidRDefault="00162ECB" w:rsidP="00162ECB">
      <w:pPr>
        <w:tabs>
          <w:tab w:val="left" w:pos="1276"/>
        </w:tabs>
        <w:jc w:val="center"/>
        <w:rPr>
          <w:b/>
          <w:color w:val="0070C0"/>
          <w:sz w:val="28"/>
          <w:szCs w:val="28"/>
          <w:u w:val="single"/>
        </w:rPr>
      </w:pPr>
      <w:r w:rsidRPr="00162ECB">
        <w:rPr>
          <w:b/>
          <w:color w:val="0070C0"/>
          <w:sz w:val="28"/>
          <w:szCs w:val="28"/>
          <w:u w:val="single"/>
        </w:rPr>
        <w:t>NB</w:t>
      </w:r>
      <w:r>
        <w:rPr>
          <w:b/>
          <w:color w:val="0070C0"/>
          <w:sz w:val="28"/>
          <w:szCs w:val="28"/>
          <w:u w:val="single"/>
        </w:rPr>
        <w:t xml:space="preserve"> </w:t>
      </w:r>
      <w:r w:rsidRPr="00162ECB">
        <w:rPr>
          <w:b/>
          <w:color w:val="0070C0"/>
          <w:sz w:val="28"/>
          <w:szCs w:val="28"/>
          <w:u w:val="single"/>
        </w:rPr>
        <w:t xml:space="preserve">- MERK TIDEN </w:t>
      </w:r>
      <w:r w:rsidR="008C0374">
        <w:rPr>
          <w:b/>
          <w:color w:val="0070C0"/>
          <w:sz w:val="28"/>
          <w:szCs w:val="28"/>
          <w:u w:val="single"/>
        </w:rPr>
        <w:t>–</w:t>
      </w:r>
      <w:r>
        <w:rPr>
          <w:b/>
          <w:color w:val="0070C0"/>
          <w:sz w:val="28"/>
          <w:szCs w:val="28"/>
          <w:u w:val="single"/>
        </w:rPr>
        <w:t xml:space="preserve"> </w:t>
      </w:r>
      <w:r w:rsidRPr="00162ECB">
        <w:rPr>
          <w:b/>
          <w:color w:val="0070C0"/>
          <w:sz w:val="28"/>
          <w:szCs w:val="28"/>
          <w:u w:val="single"/>
        </w:rPr>
        <w:t>16</w:t>
      </w:r>
      <w:r w:rsidR="008C0374">
        <w:rPr>
          <w:b/>
          <w:color w:val="0070C0"/>
          <w:sz w:val="28"/>
          <w:szCs w:val="28"/>
          <w:u w:val="single"/>
        </w:rPr>
        <w:t>.</w:t>
      </w:r>
      <w:r w:rsidRPr="00162ECB">
        <w:rPr>
          <w:b/>
          <w:color w:val="0070C0"/>
          <w:sz w:val="28"/>
          <w:szCs w:val="28"/>
          <w:u w:val="single"/>
        </w:rPr>
        <w:t>00</w:t>
      </w:r>
    </w:p>
    <w:p w14:paraId="62E68B53" w14:textId="77777777" w:rsidR="00162ECB" w:rsidRPr="007B012E" w:rsidRDefault="00162ECB" w:rsidP="007B012E">
      <w:pPr>
        <w:tabs>
          <w:tab w:val="left" w:pos="1276"/>
        </w:tabs>
      </w:pPr>
    </w:p>
    <w:p w14:paraId="417BD475" w14:textId="77777777" w:rsidR="00162ECB" w:rsidRPr="007B012E" w:rsidRDefault="00162ECB" w:rsidP="007B012E">
      <w:pPr>
        <w:tabs>
          <w:tab w:val="left" w:pos="1276"/>
        </w:tabs>
      </w:pPr>
    </w:p>
    <w:p w14:paraId="634054DA" w14:textId="24A9DFEB" w:rsidR="007B012E" w:rsidRDefault="007B012E" w:rsidP="007B012E">
      <w:pPr>
        <w:tabs>
          <w:tab w:val="left" w:pos="1276"/>
        </w:tabs>
        <w:rPr>
          <w:sz w:val="28"/>
          <w:szCs w:val="28"/>
        </w:rPr>
      </w:pPr>
      <w:r w:rsidRPr="005E04E4">
        <w:rPr>
          <w:sz w:val="28"/>
          <w:szCs w:val="28"/>
        </w:rPr>
        <w:t>Møtet er gratis</w:t>
      </w:r>
      <w:r w:rsidR="00353ADC">
        <w:rPr>
          <w:sz w:val="28"/>
          <w:szCs w:val="28"/>
        </w:rPr>
        <w:t xml:space="preserve">, men </w:t>
      </w:r>
      <w:r w:rsidR="00CD0F35">
        <w:rPr>
          <w:sz w:val="28"/>
          <w:szCs w:val="28"/>
        </w:rPr>
        <w:t xml:space="preserve">deltagelse på </w:t>
      </w:r>
      <w:r w:rsidR="00371D47" w:rsidRPr="00D52AD8">
        <w:rPr>
          <w:b/>
          <w:bCs/>
          <w:sz w:val="28"/>
          <w:szCs w:val="28"/>
        </w:rPr>
        <w:t>m</w:t>
      </w:r>
      <w:r w:rsidRPr="00D52AD8">
        <w:rPr>
          <w:b/>
          <w:bCs/>
          <w:sz w:val="28"/>
          <w:szCs w:val="28"/>
        </w:rPr>
        <w:t>iddagen</w:t>
      </w:r>
      <w:r w:rsidRPr="005E04E4">
        <w:rPr>
          <w:sz w:val="28"/>
          <w:szCs w:val="28"/>
        </w:rPr>
        <w:t xml:space="preserve"> har en kuvertpris på </w:t>
      </w:r>
      <w:r w:rsidRPr="005D4F0E">
        <w:rPr>
          <w:b/>
          <w:bCs/>
          <w:sz w:val="28"/>
          <w:szCs w:val="28"/>
        </w:rPr>
        <w:t>kr</w:t>
      </w:r>
      <w:r w:rsidR="0011778B" w:rsidRPr="005D4F0E">
        <w:rPr>
          <w:b/>
          <w:bCs/>
          <w:sz w:val="28"/>
          <w:szCs w:val="28"/>
        </w:rPr>
        <w:t>.</w:t>
      </w:r>
      <w:r w:rsidRPr="005D4F0E">
        <w:rPr>
          <w:b/>
          <w:bCs/>
          <w:sz w:val="28"/>
          <w:szCs w:val="28"/>
        </w:rPr>
        <w:t xml:space="preserve"> 8</w:t>
      </w:r>
      <w:r w:rsidR="006766B1" w:rsidRPr="005D4F0E">
        <w:rPr>
          <w:b/>
          <w:bCs/>
          <w:sz w:val="28"/>
          <w:szCs w:val="28"/>
        </w:rPr>
        <w:t>2</w:t>
      </w:r>
      <w:r w:rsidRPr="005D4F0E">
        <w:rPr>
          <w:b/>
          <w:bCs/>
          <w:sz w:val="28"/>
          <w:szCs w:val="28"/>
        </w:rPr>
        <w:t>0</w:t>
      </w:r>
      <w:r w:rsidR="00E34ACC" w:rsidRPr="005D4F0E">
        <w:rPr>
          <w:b/>
          <w:bCs/>
          <w:sz w:val="28"/>
          <w:szCs w:val="28"/>
        </w:rPr>
        <w:t>,-</w:t>
      </w:r>
      <w:r w:rsidR="00E50EB8" w:rsidRPr="005D4F0E">
        <w:rPr>
          <w:b/>
          <w:bCs/>
          <w:sz w:val="28"/>
          <w:szCs w:val="28"/>
        </w:rPr>
        <w:t>.</w:t>
      </w:r>
      <w:r w:rsidRPr="005E04E4">
        <w:rPr>
          <w:sz w:val="28"/>
          <w:szCs w:val="28"/>
        </w:rPr>
        <w:t xml:space="preserve"> </w:t>
      </w:r>
      <w:r w:rsidR="00371D47">
        <w:rPr>
          <w:sz w:val="28"/>
          <w:szCs w:val="28"/>
        </w:rPr>
        <w:br/>
      </w:r>
      <w:r w:rsidR="00AA1E03" w:rsidRPr="005E04E4">
        <w:rPr>
          <w:sz w:val="28"/>
          <w:szCs w:val="28"/>
        </w:rPr>
        <w:t>Det er opp til den enkelte om man vil delta på middagen</w:t>
      </w:r>
      <w:r w:rsidR="009759AD">
        <w:rPr>
          <w:sz w:val="28"/>
          <w:szCs w:val="28"/>
        </w:rPr>
        <w:t xml:space="preserve"> (eller kun foredraget)</w:t>
      </w:r>
      <w:r w:rsidR="00AA1E03">
        <w:rPr>
          <w:sz w:val="28"/>
          <w:szCs w:val="28"/>
        </w:rPr>
        <w:t xml:space="preserve">. </w:t>
      </w:r>
      <w:r w:rsidR="00E50EB8" w:rsidRPr="005E04E4">
        <w:rPr>
          <w:sz w:val="28"/>
          <w:szCs w:val="28"/>
        </w:rPr>
        <w:t>Det serveres en 2</w:t>
      </w:r>
      <w:r w:rsidR="00E50EB8">
        <w:rPr>
          <w:sz w:val="28"/>
          <w:szCs w:val="28"/>
        </w:rPr>
        <w:t>-</w:t>
      </w:r>
      <w:r w:rsidR="00E50EB8" w:rsidRPr="005E04E4">
        <w:rPr>
          <w:sz w:val="28"/>
          <w:szCs w:val="28"/>
        </w:rPr>
        <w:t xml:space="preserve">retters middag med vin og kaffe. </w:t>
      </w:r>
      <w:r w:rsidR="00705666">
        <w:rPr>
          <w:sz w:val="28"/>
          <w:szCs w:val="28"/>
        </w:rPr>
        <w:t>Middagen</w:t>
      </w:r>
      <w:r w:rsidR="00AA1E03" w:rsidRPr="005E04E4">
        <w:rPr>
          <w:sz w:val="28"/>
          <w:szCs w:val="28"/>
        </w:rPr>
        <w:t xml:space="preserve"> </w:t>
      </w:r>
      <w:r w:rsidR="00AA1E03">
        <w:rPr>
          <w:sz w:val="28"/>
          <w:szCs w:val="28"/>
        </w:rPr>
        <w:t xml:space="preserve">holdes </w:t>
      </w:r>
      <w:r w:rsidR="00AA1E03" w:rsidRPr="005E04E4">
        <w:rPr>
          <w:sz w:val="28"/>
          <w:szCs w:val="28"/>
        </w:rPr>
        <w:t>på Artillerilofte</w:t>
      </w:r>
      <w:r w:rsidR="00AA1E03">
        <w:rPr>
          <w:sz w:val="28"/>
          <w:szCs w:val="28"/>
        </w:rPr>
        <w:t>t</w:t>
      </w:r>
      <w:r w:rsidR="00AA1E03" w:rsidRPr="005E04E4">
        <w:rPr>
          <w:sz w:val="28"/>
          <w:szCs w:val="28"/>
        </w:rPr>
        <w:t xml:space="preserve">, som også brukes som representasjonslokale av Regjeringen. </w:t>
      </w:r>
    </w:p>
    <w:p w14:paraId="0B2B5E89" w14:textId="08AF4B3A" w:rsidR="0040109E" w:rsidRPr="007B012E" w:rsidRDefault="0040109E" w:rsidP="007B012E">
      <w:pPr>
        <w:tabs>
          <w:tab w:val="left" w:pos="1276"/>
        </w:tabs>
      </w:pPr>
      <w:r w:rsidRPr="00695AD1">
        <w:rPr>
          <w:sz w:val="28"/>
          <w:szCs w:val="28"/>
        </w:rPr>
        <w:t xml:space="preserve">Middagen betales med Vipps til #952429 alternativt til kontonummer </w:t>
      </w:r>
      <w:r w:rsidRPr="00D52AD8">
        <w:rPr>
          <w:b/>
          <w:bCs/>
          <w:sz w:val="28"/>
          <w:szCs w:val="28"/>
        </w:rPr>
        <w:t>6034.05.32735</w:t>
      </w:r>
      <w:r w:rsidRPr="00695AD1">
        <w:rPr>
          <w:sz w:val="28"/>
          <w:szCs w:val="28"/>
        </w:rPr>
        <w:t xml:space="preserve"> (</w:t>
      </w:r>
      <w:r w:rsidR="0049601F">
        <w:rPr>
          <w:sz w:val="28"/>
          <w:szCs w:val="28"/>
        </w:rPr>
        <w:t>b</w:t>
      </w:r>
      <w:r w:rsidRPr="00695AD1">
        <w:rPr>
          <w:sz w:val="28"/>
          <w:szCs w:val="28"/>
        </w:rPr>
        <w:t>egge tilhørende NROF, avdeling Oslo.)</w:t>
      </w:r>
    </w:p>
    <w:p w14:paraId="57FD4059" w14:textId="77777777" w:rsidR="007B012E" w:rsidRPr="007B012E" w:rsidRDefault="007B012E" w:rsidP="007B012E">
      <w:pPr>
        <w:tabs>
          <w:tab w:val="left" w:pos="1276"/>
        </w:tabs>
      </w:pPr>
    </w:p>
    <w:p w14:paraId="46925629" w14:textId="77777777" w:rsidR="005E04E4" w:rsidRDefault="005E04E4" w:rsidP="005E04E4">
      <w:pPr>
        <w:rPr>
          <w:b/>
          <w:sz w:val="28"/>
          <w:szCs w:val="28"/>
        </w:rPr>
      </w:pPr>
      <w:r w:rsidRPr="005E04E4">
        <w:rPr>
          <w:b/>
          <w:sz w:val="28"/>
          <w:szCs w:val="28"/>
        </w:rPr>
        <w:t>PÅMELDING</w:t>
      </w:r>
    </w:p>
    <w:p w14:paraId="2FC63D85" w14:textId="1D964617" w:rsidR="0008599D" w:rsidRDefault="00044020" w:rsidP="005E04E4">
      <w:pPr>
        <w:tabs>
          <w:tab w:val="left" w:pos="1276"/>
        </w:tabs>
        <w:rPr>
          <w:sz w:val="28"/>
          <w:szCs w:val="28"/>
        </w:rPr>
      </w:pPr>
      <w:r>
        <w:rPr>
          <w:b/>
          <w:bCs/>
          <w:i/>
          <w:iCs/>
          <w:sz w:val="28"/>
          <w:szCs w:val="28"/>
          <w:u w:val="single"/>
        </w:rPr>
        <w:t>S</w:t>
      </w:r>
      <w:r w:rsidR="002B5348" w:rsidRPr="00A15454">
        <w:rPr>
          <w:b/>
          <w:bCs/>
          <w:i/>
          <w:iCs/>
          <w:sz w:val="28"/>
          <w:szCs w:val="28"/>
          <w:u w:val="single"/>
        </w:rPr>
        <w:t>enest</w:t>
      </w:r>
      <w:r w:rsidR="005E04E4" w:rsidRPr="00A15454">
        <w:rPr>
          <w:b/>
          <w:bCs/>
          <w:i/>
          <w:iCs/>
          <w:sz w:val="28"/>
          <w:szCs w:val="28"/>
          <w:u w:val="single"/>
        </w:rPr>
        <w:t xml:space="preserve"> </w:t>
      </w:r>
      <w:r w:rsidR="00D52AD8">
        <w:rPr>
          <w:b/>
          <w:bCs/>
          <w:i/>
          <w:iCs/>
          <w:sz w:val="28"/>
          <w:szCs w:val="28"/>
          <w:u w:val="single"/>
        </w:rPr>
        <w:t>7</w:t>
      </w:r>
      <w:r w:rsidR="005E04E4" w:rsidRPr="00A15454">
        <w:rPr>
          <w:b/>
          <w:bCs/>
          <w:i/>
          <w:iCs/>
          <w:sz w:val="28"/>
          <w:szCs w:val="28"/>
          <w:u w:val="single"/>
        </w:rPr>
        <w:t>. januar 2026</w:t>
      </w:r>
      <w:r w:rsidR="002C0D3B" w:rsidRPr="00A15454">
        <w:rPr>
          <w:sz w:val="28"/>
          <w:szCs w:val="28"/>
        </w:rPr>
        <w:t xml:space="preserve"> </w:t>
      </w:r>
      <w:r w:rsidR="005E04E4" w:rsidRPr="00A15454">
        <w:rPr>
          <w:sz w:val="28"/>
          <w:szCs w:val="28"/>
        </w:rPr>
        <w:t xml:space="preserve"> </w:t>
      </w:r>
    </w:p>
    <w:p w14:paraId="00E1C3C5" w14:textId="77777777" w:rsidR="00B21ABC" w:rsidRDefault="00B21ABC" w:rsidP="005E04E4">
      <w:pPr>
        <w:tabs>
          <w:tab w:val="left" w:pos="1276"/>
        </w:tabs>
        <w:rPr>
          <w:sz w:val="28"/>
          <w:szCs w:val="28"/>
        </w:rPr>
      </w:pPr>
    </w:p>
    <w:p w14:paraId="581D1844" w14:textId="4E06006C" w:rsidR="00B21ABC" w:rsidRPr="00377827" w:rsidRDefault="00B21ABC" w:rsidP="005E04E4">
      <w:pPr>
        <w:tabs>
          <w:tab w:val="left" w:pos="1276"/>
        </w:tabs>
        <w:rPr>
          <w:b/>
          <w:bCs/>
          <w:i/>
          <w:iCs/>
          <w:sz w:val="28"/>
          <w:szCs w:val="28"/>
          <w:u w:val="single"/>
        </w:rPr>
      </w:pPr>
      <w:r w:rsidRPr="00377827">
        <w:rPr>
          <w:b/>
          <w:bCs/>
          <w:i/>
          <w:iCs/>
          <w:sz w:val="28"/>
          <w:szCs w:val="28"/>
          <w:u w:val="single"/>
        </w:rPr>
        <w:t>Påmeldingen skal inneholde:</w:t>
      </w:r>
    </w:p>
    <w:p w14:paraId="5E469941" w14:textId="783B73BF" w:rsidR="002A3737" w:rsidRPr="002A3737" w:rsidRDefault="00A618DE" w:rsidP="002A3737">
      <w:pPr>
        <w:pStyle w:val="Listeavsnitt"/>
        <w:numPr>
          <w:ilvl w:val="0"/>
          <w:numId w:val="1"/>
        </w:numPr>
        <w:rPr>
          <w:sz w:val="28"/>
          <w:szCs w:val="28"/>
        </w:rPr>
      </w:pPr>
      <w:r w:rsidRPr="002A3737">
        <w:rPr>
          <w:sz w:val="28"/>
          <w:szCs w:val="28"/>
        </w:rPr>
        <w:t xml:space="preserve">Navn og adresse </w:t>
      </w:r>
      <w:r w:rsidR="001B5D8B" w:rsidRPr="002A3737">
        <w:rPr>
          <w:sz w:val="28"/>
          <w:szCs w:val="28"/>
        </w:rPr>
        <w:t>til</w:t>
      </w:r>
      <w:r w:rsidRPr="002A3737">
        <w:rPr>
          <w:sz w:val="28"/>
          <w:szCs w:val="28"/>
        </w:rPr>
        <w:t xml:space="preserve"> samtlige </w:t>
      </w:r>
      <w:r w:rsidR="001B5D8B" w:rsidRPr="002A3737">
        <w:rPr>
          <w:sz w:val="28"/>
          <w:szCs w:val="28"/>
        </w:rPr>
        <w:t>påmeldte.</w:t>
      </w:r>
      <w:r w:rsidR="002A3737" w:rsidRPr="002A3737">
        <w:rPr>
          <w:sz w:val="28"/>
          <w:szCs w:val="28"/>
        </w:rPr>
        <w:t xml:space="preserve"> </w:t>
      </w:r>
      <w:r w:rsidR="006255BF">
        <w:rPr>
          <w:sz w:val="28"/>
          <w:szCs w:val="28"/>
        </w:rPr>
        <w:br/>
        <w:t>(</w:t>
      </w:r>
      <w:r w:rsidR="008B1552" w:rsidRPr="008B1552">
        <w:rPr>
          <w:sz w:val="28"/>
          <w:szCs w:val="28"/>
        </w:rPr>
        <w:t>Det er anledning til å ta med en gjest.</w:t>
      </w:r>
      <w:r w:rsidR="008B1552">
        <w:rPr>
          <w:sz w:val="28"/>
          <w:szCs w:val="28"/>
        </w:rPr>
        <w:t>)</w:t>
      </w:r>
    </w:p>
    <w:p w14:paraId="18CEDF2D" w14:textId="58AFB5BD" w:rsidR="001013EE" w:rsidRPr="00AC67C3" w:rsidRDefault="00976503" w:rsidP="005E04E4">
      <w:pPr>
        <w:pStyle w:val="Listeavsnitt"/>
        <w:numPr>
          <w:ilvl w:val="0"/>
          <w:numId w:val="1"/>
        </w:numPr>
        <w:tabs>
          <w:tab w:val="left" w:pos="1276"/>
        </w:tabs>
        <w:rPr>
          <w:sz w:val="28"/>
          <w:szCs w:val="28"/>
        </w:rPr>
      </w:pPr>
      <w:r>
        <w:rPr>
          <w:sz w:val="28"/>
          <w:szCs w:val="28"/>
        </w:rPr>
        <w:t>Dersom man ønsker å benytte muligheten til</w:t>
      </w:r>
      <w:r w:rsidR="002A73F8">
        <w:rPr>
          <w:sz w:val="28"/>
          <w:szCs w:val="28"/>
        </w:rPr>
        <w:t xml:space="preserve"> </w:t>
      </w:r>
      <w:r w:rsidR="001A7F56" w:rsidRPr="005E04E4">
        <w:rPr>
          <w:sz w:val="28"/>
          <w:szCs w:val="28"/>
        </w:rPr>
        <w:t xml:space="preserve">å parkere inne på </w:t>
      </w:r>
      <w:r w:rsidR="0040109E">
        <w:rPr>
          <w:sz w:val="28"/>
          <w:szCs w:val="28"/>
        </w:rPr>
        <w:br/>
      </w:r>
      <w:r w:rsidR="00B040CE">
        <w:rPr>
          <w:sz w:val="28"/>
          <w:szCs w:val="28"/>
        </w:rPr>
        <w:t xml:space="preserve">Akershus </w:t>
      </w:r>
      <w:r w:rsidR="001A7F56" w:rsidRPr="005E04E4">
        <w:rPr>
          <w:sz w:val="28"/>
          <w:szCs w:val="28"/>
        </w:rPr>
        <w:t>Festning</w:t>
      </w:r>
      <w:r w:rsidR="00167946">
        <w:rPr>
          <w:sz w:val="28"/>
          <w:szCs w:val="28"/>
        </w:rPr>
        <w:t xml:space="preserve"> må </w:t>
      </w:r>
      <w:r w:rsidR="000B1C86">
        <w:rPr>
          <w:sz w:val="28"/>
          <w:szCs w:val="28"/>
        </w:rPr>
        <w:t xml:space="preserve">det oppgis </w:t>
      </w:r>
      <w:r w:rsidR="00167946" w:rsidRPr="005E04E4">
        <w:rPr>
          <w:sz w:val="28"/>
          <w:szCs w:val="28"/>
        </w:rPr>
        <w:t>bilnummer</w:t>
      </w:r>
      <w:r w:rsidR="00167946">
        <w:rPr>
          <w:sz w:val="28"/>
          <w:szCs w:val="28"/>
        </w:rPr>
        <w:t xml:space="preserve"> </w:t>
      </w:r>
      <w:r w:rsidR="00167946" w:rsidRPr="005E04E4">
        <w:rPr>
          <w:sz w:val="28"/>
          <w:szCs w:val="28"/>
        </w:rPr>
        <w:t>og</w:t>
      </w:r>
      <w:r w:rsidR="00167946">
        <w:rPr>
          <w:sz w:val="28"/>
          <w:szCs w:val="28"/>
        </w:rPr>
        <w:t xml:space="preserve"> </w:t>
      </w:r>
      <w:r w:rsidR="002A73F8">
        <w:rPr>
          <w:sz w:val="28"/>
          <w:szCs w:val="28"/>
        </w:rPr>
        <w:t>n</w:t>
      </w:r>
      <w:r w:rsidR="00FB253E" w:rsidRPr="005E04E4">
        <w:rPr>
          <w:sz w:val="28"/>
          <w:szCs w:val="28"/>
        </w:rPr>
        <w:t>avn på sjåfør</w:t>
      </w:r>
      <w:r w:rsidR="002A73F8">
        <w:rPr>
          <w:sz w:val="28"/>
          <w:szCs w:val="28"/>
        </w:rPr>
        <w:t>.</w:t>
      </w:r>
      <w:r w:rsidR="00D52AD8">
        <w:rPr>
          <w:sz w:val="28"/>
          <w:szCs w:val="28"/>
        </w:rPr>
        <w:t xml:space="preserve"> Sendes til </w:t>
      </w:r>
      <w:hyperlink r:id="rId15" w:history="1">
        <w:r w:rsidR="00D52AD8" w:rsidRPr="00C4539F">
          <w:rPr>
            <w:rStyle w:val="Hyperkobling"/>
            <w:sz w:val="28"/>
            <w:szCs w:val="28"/>
          </w:rPr>
          <w:t>stein.ove.bakke-hanssen@forsvarsbygg.no</w:t>
        </w:r>
      </w:hyperlink>
    </w:p>
    <w:p w14:paraId="49224F99" w14:textId="77777777" w:rsidR="005E04E4" w:rsidRDefault="005E04E4" w:rsidP="005E04E4">
      <w:pPr>
        <w:tabs>
          <w:tab w:val="left" w:pos="1276"/>
        </w:tabs>
      </w:pPr>
    </w:p>
    <w:p w14:paraId="70FEEE47" w14:textId="54AB4354" w:rsidR="00162ECB" w:rsidRDefault="00162ECB" w:rsidP="005E04E4">
      <w:pPr>
        <w:tabs>
          <w:tab w:val="left" w:pos="1276"/>
        </w:tabs>
        <w:rPr>
          <w:bCs/>
          <w:iCs/>
          <w:sz w:val="28"/>
          <w:szCs w:val="28"/>
        </w:rPr>
      </w:pPr>
      <w:r w:rsidRPr="00B04C2F">
        <w:rPr>
          <w:b/>
          <w:sz w:val="28"/>
          <w:szCs w:val="28"/>
        </w:rPr>
        <w:t>A</w:t>
      </w:r>
      <w:r w:rsidR="003B793F">
        <w:rPr>
          <w:b/>
          <w:sz w:val="28"/>
          <w:szCs w:val="28"/>
        </w:rPr>
        <w:t>NTREKK</w:t>
      </w:r>
      <w:r w:rsidRPr="00B04C2F">
        <w:rPr>
          <w:b/>
          <w:sz w:val="28"/>
          <w:szCs w:val="28"/>
        </w:rPr>
        <w:t>:</w:t>
      </w:r>
      <w:r w:rsidRPr="005E04E4">
        <w:rPr>
          <w:bCs/>
          <w:iCs/>
          <w:sz w:val="28"/>
          <w:szCs w:val="28"/>
        </w:rPr>
        <w:t xml:space="preserve"> Pent antrekk</w:t>
      </w:r>
      <w:r w:rsidR="00CE78FD">
        <w:rPr>
          <w:bCs/>
          <w:iCs/>
          <w:sz w:val="28"/>
          <w:szCs w:val="28"/>
        </w:rPr>
        <w:t xml:space="preserve">: </w:t>
      </w:r>
      <w:r w:rsidR="00072FE7">
        <w:rPr>
          <w:bCs/>
          <w:iCs/>
          <w:sz w:val="28"/>
          <w:szCs w:val="28"/>
        </w:rPr>
        <w:t>dress/jakke med/uten slips</w:t>
      </w:r>
      <w:r w:rsidR="006766B1">
        <w:rPr>
          <w:bCs/>
          <w:iCs/>
          <w:sz w:val="28"/>
          <w:szCs w:val="28"/>
        </w:rPr>
        <w:t>.</w:t>
      </w:r>
    </w:p>
    <w:p w14:paraId="7F07FA86" w14:textId="77777777" w:rsidR="005E04E4" w:rsidRDefault="005E04E4" w:rsidP="005E04E4">
      <w:pPr>
        <w:tabs>
          <w:tab w:val="left" w:pos="1276"/>
        </w:tabs>
        <w:rPr>
          <w:bCs/>
          <w:iCs/>
          <w:sz w:val="28"/>
          <w:szCs w:val="28"/>
        </w:rPr>
      </w:pPr>
    </w:p>
    <w:p w14:paraId="7022D3B3" w14:textId="77777777" w:rsidR="005E04E4" w:rsidRDefault="005E04E4" w:rsidP="005E04E4">
      <w:pPr>
        <w:tabs>
          <w:tab w:val="left" w:pos="1276"/>
        </w:tabs>
        <w:rPr>
          <w:bCs/>
          <w:iCs/>
          <w:sz w:val="28"/>
          <w:szCs w:val="28"/>
        </w:rPr>
      </w:pPr>
    </w:p>
    <w:p w14:paraId="03205EF6" w14:textId="77777777" w:rsidR="00162ECB" w:rsidRDefault="00162ECB" w:rsidP="00162ECB">
      <w:pPr>
        <w:tabs>
          <w:tab w:val="left" w:pos="1276"/>
        </w:tabs>
        <w:ind w:left="1276"/>
        <w:rPr>
          <w:b/>
        </w:rPr>
      </w:pPr>
    </w:p>
    <w:p w14:paraId="3F6B9E33" w14:textId="77777777" w:rsidR="005E04E4" w:rsidRDefault="005E04E4" w:rsidP="00162ECB">
      <w:pPr>
        <w:tabs>
          <w:tab w:val="left" w:pos="1276"/>
        </w:tabs>
        <w:jc w:val="center"/>
        <w:rPr>
          <w:b/>
        </w:rPr>
      </w:pPr>
    </w:p>
    <w:p w14:paraId="1EA0D622" w14:textId="77777777" w:rsidR="005E04E4" w:rsidRDefault="005E04E4" w:rsidP="00162ECB">
      <w:pPr>
        <w:tabs>
          <w:tab w:val="left" w:pos="1276"/>
        </w:tabs>
        <w:jc w:val="center"/>
        <w:rPr>
          <w:b/>
        </w:rPr>
      </w:pPr>
    </w:p>
    <w:p w14:paraId="1BBAA05C" w14:textId="77777777" w:rsidR="0065339B" w:rsidRDefault="0065339B">
      <w:pPr>
        <w:spacing w:after="160" w:line="259" w:lineRule="auto"/>
        <w:rPr>
          <w:b/>
          <w:sz w:val="28"/>
          <w:szCs w:val="28"/>
        </w:rPr>
      </w:pPr>
      <w:r>
        <w:rPr>
          <w:b/>
          <w:sz w:val="28"/>
          <w:szCs w:val="28"/>
        </w:rPr>
        <w:br w:type="page"/>
      </w:r>
    </w:p>
    <w:p w14:paraId="1B439465" w14:textId="1ADF6329" w:rsidR="00162ECB" w:rsidRPr="005E04E4" w:rsidRDefault="00162ECB" w:rsidP="005E04E4">
      <w:pPr>
        <w:tabs>
          <w:tab w:val="left" w:pos="1276"/>
        </w:tabs>
        <w:rPr>
          <w:b/>
          <w:sz w:val="28"/>
          <w:szCs w:val="28"/>
        </w:rPr>
      </w:pPr>
      <w:r w:rsidRPr="005E04E4">
        <w:rPr>
          <w:b/>
          <w:sz w:val="28"/>
          <w:szCs w:val="28"/>
        </w:rPr>
        <w:lastRenderedPageBreak/>
        <w:t>Hvordan komme til bygning 65</w:t>
      </w:r>
      <w:r w:rsidR="00521F7E" w:rsidRPr="00521F7E">
        <w:rPr>
          <w:b/>
          <w:sz w:val="28"/>
          <w:szCs w:val="28"/>
        </w:rPr>
        <w:t xml:space="preserve"> </w:t>
      </w:r>
      <w:r w:rsidR="00521F7E">
        <w:rPr>
          <w:b/>
          <w:sz w:val="28"/>
          <w:szCs w:val="28"/>
        </w:rPr>
        <w:t xml:space="preserve">på </w:t>
      </w:r>
      <w:r w:rsidR="00521F7E" w:rsidRPr="005E04E4">
        <w:rPr>
          <w:b/>
          <w:sz w:val="28"/>
          <w:szCs w:val="28"/>
        </w:rPr>
        <w:t>Akershus</w:t>
      </w:r>
      <w:r w:rsidR="00521F7E">
        <w:rPr>
          <w:b/>
          <w:sz w:val="28"/>
          <w:szCs w:val="28"/>
        </w:rPr>
        <w:t xml:space="preserve"> festning</w:t>
      </w:r>
      <w:r w:rsidRPr="005E04E4">
        <w:rPr>
          <w:b/>
          <w:sz w:val="28"/>
          <w:szCs w:val="28"/>
        </w:rPr>
        <w:t>?</w:t>
      </w:r>
    </w:p>
    <w:p w14:paraId="0AA0A975" w14:textId="77777777" w:rsidR="00162ECB" w:rsidRDefault="00162ECB" w:rsidP="00162ECB">
      <w:pPr>
        <w:tabs>
          <w:tab w:val="left" w:pos="1276"/>
        </w:tabs>
        <w:jc w:val="center"/>
        <w:rPr>
          <w:b/>
        </w:rPr>
      </w:pPr>
    </w:p>
    <w:p w14:paraId="50919AE9" w14:textId="68A0E0FE" w:rsidR="00162ECB" w:rsidRPr="005E04E4" w:rsidRDefault="00162ECB" w:rsidP="005E04E4">
      <w:pPr>
        <w:tabs>
          <w:tab w:val="left" w:pos="1276"/>
        </w:tabs>
        <w:rPr>
          <w:sz w:val="28"/>
          <w:szCs w:val="28"/>
        </w:rPr>
      </w:pPr>
      <w:r w:rsidRPr="005E04E4">
        <w:rPr>
          <w:sz w:val="28"/>
          <w:szCs w:val="28"/>
        </w:rPr>
        <w:t>Gå inn hovedporten</w:t>
      </w:r>
      <w:r w:rsidR="005E04E4">
        <w:rPr>
          <w:sz w:val="28"/>
          <w:szCs w:val="28"/>
        </w:rPr>
        <w:t xml:space="preserve"> fra </w:t>
      </w:r>
      <w:r w:rsidRPr="005E04E4">
        <w:rPr>
          <w:sz w:val="28"/>
          <w:szCs w:val="28"/>
        </w:rPr>
        <w:t>Kirkegaten. Fortsett på veien rett fr</w:t>
      </w:r>
      <w:r w:rsidR="00A5341D">
        <w:rPr>
          <w:sz w:val="28"/>
          <w:szCs w:val="28"/>
        </w:rPr>
        <w:t>e</w:t>
      </w:r>
      <w:r w:rsidRPr="005E04E4">
        <w:rPr>
          <w:sz w:val="28"/>
          <w:szCs w:val="28"/>
        </w:rPr>
        <w:t xml:space="preserve">m og </w:t>
      </w:r>
      <w:r w:rsidR="005E04E4">
        <w:rPr>
          <w:sz w:val="28"/>
          <w:szCs w:val="28"/>
        </w:rPr>
        <w:t>til</w:t>
      </w:r>
      <w:r w:rsidRPr="005E04E4">
        <w:rPr>
          <w:sz w:val="28"/>
          <w:szCs w:val="28"/>
        </w:rPr>
        <w:t xml:space="preserve"> venstre over festningsplassen (ikke over broen til indre festningsområde) og mellom kanonene. Bygning 65 ligger til VENSTRE rett ovenfor Forsvarsmuseet. Spør vakten i hovedporten hvis tvil.</w:t>
      </w:r>
    </w:p>
    <w:p w14:paraId="76C5BC9F" w14:textId="6D5A014D" w:rsidR="002349D3" w:rsidRDefault="002349D3">
      <w:r>
        <w:rPr>
          <w:noProof/>
        </w:rPr>
        <mc:AlternateContent>
          <mc:Choice Requires="wpg">
            <w:drawing>
              <wp:anchor distT="0" distB="0" distL="114300" distR="114300" simplePos="0" relativeHeight="251665408" behindDoc="0" locked="0" layoutInCell="1" allowOverlap="1" wp14:anchorId="2943B774" wp14:editId="7AF352C0">
                <wp:simplePos x="0" y="0"/>
                <wp:positionH relativeFrom="column">
                  <wp:posOffset>3796030</wp:posOffset>
                </wp:positionH>
                <wp:positionV relativeFrom="paragraph">
                  <wp:posOffset>438150</wp:posOffset>
                </wp:positionV>
                <wp:extent cx="922020" cy="3078480"/>
                <wp:effectExtent l="19050" t="19050" r="106680" b="26670"/>
                <wp:wrapNone/>
                <wp:docPr id="6" name="Gruppe 6"/>
                <wp:cNvGraphicFramePr/>
                <a:graphic xmlns:a="http://schemas.openxmlformats.org/drawingml/2006/main">
                  <a:graphicData uri="http://schemas.microsoft.com/office/word/2010/wordprocessingGroup">
                    <wpg:wgp>
                      <wpg:cNvGrpSpPr/>
                      <wpg:grpSpPr>
                        <a:xfrm>
                          <a:off x="0" y="0"/>
                          <a:ext cx="922020" cy="3078480"/>
                          <a:chOff x="0" y="0"/>
                          <a:chExt cx="922020" cy="3078480"/>
                        </a:xfrm>
                      </wpg:grpSpPr>
                      <wps:wsp>
                        <wps:cNvPr id="2145338259" name="Frihåndsform: figur 1"/>
                        <wps:cNvSpPr/>
                        <wps:spPr>
                          <a:xfrm>
                            <a:off x="0" y="0"/>
                            <a:ext cx="689610" cy="3067050"/>
                          </a:xfrm>
                          <a:custGeom>
                            <a:avLst/>
                            <a:gdLst>
                              <a:gd name="connsiteX0" fmla="*/ 419100 w 556260"/>
                              <a:gd name="connsiteY0" fmla="*/ 0 h 2539109"/>
                              <a:gd name="connsiteX1" fmla="*/ 205740 w 556260"/>
                              <a:gd name="connsiteY1" fmla="*/ 487680 h 2539109"/>
                              <a:gd name="connsiteX2" fmla="*/ 45720 w 556260"/>
                              <a:gd name="connsiteY2" fmla="*/ 1188720 h 2539109"/>
                              <a:gd name="connsiteX3" fmla="*/ 0 w 556260"/>
                              <a:gd name="connsiteY3" fmla="*/ 1859280 h 2539109"/>
                              <a:gd name="connsiteX4" fmla="*/ 0 w 556260"/>
                              <a:gd name="connsiteY4" fmla="*/ 1859280 h 2539109"/>
                              <a:gd name="connsiteX5" fmla="*/ 266700 w 556260"/>
                              <a:gd name="connsiteY5" fmla="*/ 2446020 h 2539109"/>
                              <a:gd name="connsiteX6" fmla="*/ 556260 w 556260"/>
                              <a:gd name="connsiteY6" fmla="*/ 2537460 h 2539109"/>
                              <a:gd name="connsiteX7" fmla="*/ 556260 w 556260"/>
                              <a:gd name="connsiteY7" fmla="*/ 2537460 h 2539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6260" h="2539109">
                                <a:moveTo>
                                  <a:pt x="419100" y="0"/>
                                </a:moveTo>
                                <a:cubicBezTo>
                                  <a:pt x="343535" y="144780"/>
                                  <a:pt x="267970" y="289560"/>
                                  <a:pt x="205740" y="487680"/>
                                </a:cubicBezTo>
                                <a:cubicBezTo>
                                  <a:pt x="143510" y="685800"/>
                                  <a:pt x="80010" y="960120"/>
                                  <a:pt x="45720" y="1188720"/>
                                </a:cubicBezTo>
                                <a:cubicBezTo>
                                  <a:pt x="11430" y="1417320"/>
                                  <a:pt x="0" y="1859280"/>
                                  <a:pt x="0" y="1859280"/>
                                </a:cubicBezTo>
                                <a:lnTo>
                                  <a:pt x="0" y="1859280"/>
                                </a:lnTo>
                                <a:cubicBezTo>
                                  <a:pt x="44450" y="1957070"/>
                                  <a:pt x="173990" y="2332990"/>
                                  <a:pt x="266700" y="2446020"/>
                                </a:cubicBezTo>
                                <a:cubicBezTo>
                                  <a:pt x="359410" y="2559050"/>
                                  <a:pt x="556260" y="2537460"/>
                                  <a:pt x="556260" y="2537460"/>
                                </a:cubicBezTo>
                                <a:lnTo>
                                  <a:pt x="556260" y="2537460"/>
                                </a:lnTo>
                              </a:path>
                            </a:pathLst>
                          </a:custGeom>
                          <a:noFill/>
                          <a:ln w="571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31575" name="Rett pilkobling 2"/>
                        <wps:cNvCnPr/>
                        <wps:spPr>
                          <a:xfrm flipV="1">
                            <a:off x="723900" y="2628900"/>
                            <a:ext cx="198120" cy="449580"/>
                          </a:xfrm>
                          <a:prstGeom prst="straightConnector1">
                            <a:avLst/>
                          </a:prstGeom>
                          <a:ln w="57150">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74747D" id="Gruppe 6" o:spid="_x0000_s1026" style="position:absolute;margin-left:298.9pt;margin-top:34.5pt;width:72.6pt;height:242.4pt;z-index:251665408" coordsize="9220,30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1UnQUAAAkSAAAOAAAAZHJzL2Uyb0RvYy54bWy8WNuO2zYQfS/QfyD0WKCx7hcj3mC76QYF&#10;giRI0iZ9pGXJEiqJKkmvvfmffkl/rIcXeemNG9sp0jw45A7PDOd4Zjjjp892fUfuKi5aNiy84Inv&#10;kWoo2aod1gvv1/e3P+YeEZIOK9qxoVp495Xwnl19/93T7TivQtawblVxAiWDmG/HhddIOc5nM1E2&#10;VU/FEzZWA4Q14z2V2PL1bMXpFtr7bhb6fjrbMr4aOSsrIfDX50boXWn9dV2V8nVdi0qSbuHhblJ/&#10;cv25VJ+zq6d0vuZ0bNrSXoN+xS162g4wulf1nEpKNrz9TFXflpwJVssnJetnrK7bstI+wJvAf+TN&#10;C842o/ZlPd+uxz1NoPYRT1+ttnx194KP78Y3HExsxzW40Dvly67mvfoftyQ7Tdn9nrJqJ0mJPxZh&#10;6IcgtoQo8rM8zi2nZQPiP4OVzc9fBs4ms7ODy2xHhId4YED8NwbeNXSsNLFiDgbecNKuFl4YxEkU&#10;5WFSeGSgPaL1lrfN338NK6ECcE7qdr3hJFBBoy4E5J44MRfg8FzW0rxIgz1raeYnmrW983ReboR8&#10;UTHNP717KaQJ1BVWOsxW9oYlGwbRyuojtNV9h9j9YUbioAh8n2xJkqRhOgX5Y8jvLsQnDQmTCLjC&#10;5sTj4x8Dx0LoJ1l82oILifMszc8wEzpm4iQLT1txEUGQ5wpz0pvIMXPahHs6yJMiPMeT+CIT7umz&#10;TSSOiTBFIJ125QASxynS9zRbqWPHBNXJ6HIhiKwMlk7byS6340KO2kFWrae8oc2USuVusLmEFaHq&#10;ufJ1BR+ZUGXLTSzUtmmLpEEmQiVQKhFPgJEALliXjrPBiGsXHF5kGRHrgqOLwIhFFxxfBEaAueDk&#10;IjCixgWnF4ERCi44c8GGdfuVc/QFqiPodEcgPYKOgHsEHcFSYeh8pFJFyrQk24Vnaylp8FDYQqnE&#10;Pbur3jN9UKq4MbVXX2QKlYcj5WbZlj9Vn1xAFEdJZDgL4jib3s9RawvTrMhQp+FWmBfJVMutUBdh&#10;LTTFdfL3wMoxmwFsqvcHatM8yX37RBi12FpZkfoBHnfDiPFOFWSNs4X2fJOwaZFxkEWHaq3AFFbX&#10;3mcC9TUeuNcNLpnHzk8nDnHG1ziO8fQqHoIiyXxQ7TiLaxaFkYZRFKq1IzXlVmNDU0bP5iJKithS&#10;HCZJYV9/RJ3meAo09Z2buumaPS49Qcu/ggw3QKuA13VtH/la5UMTMrDbtuu0/92g8yELQJ0KfMG6&#10;dqWkesPXy5uOkzuK/Lq99fHP8nJwbORCPqeiMefEvVAbe7BDZUX7N7VUeiXvu0qp74a3VY1uDZkW&#10;GuNqUqj2FmlZVoMMjKihq8oYwFUf7jEhtL9aodJcw4G9bqtgOmmUTLpBAsix5xW00oPGHmxZ+RJ4&#10;j9CW2SD34L4dGD/mWQevrGVzfiLJUKNYWrLVPXpZzsyYI8bytgXPL6mQbyhHb4hgxqwmX+Oj7hiK&#10;GoqXXnmkYfzTsb+r82i2IfXIFnPSwhN/biivPNL9MqANL1C0oFbqje7XUE1dydKVDJv+hiEw8C7i&#10;dnoJMJfdtKw56z9gpLtWViGiQwnbeH8l6rPZ3EjsIUJPXlbX13qNYQqB+3J4N5ZKuWJVRdj73QfK&#10;R6KWC09iZnnFptafzqe2WkX//qxCDux6I1ndqp5bx6Hh1W4whpj2/5vPIynGkSDJ8DaYaeRtJSUZ&#10;2+4Ptuww6xLdENhB5GawE9yUNWaOInXXjr9NlNhBLgujAtmgH5UUz8pU/qeZLihyVfb1TBfHBd4H&#10;G3jTQKjoUsOJJVZITtt1I28wi+BhZdx8AY/4naaZb1o96FzStvt5WBF5P2KAo5yz7WVl5YzUP14z&#10;zkj7/7tmyN2ZNWOKdB3cevTG7w26zNnfRtQPGu5eJ8PDLzhX/wAAAP//AwBQSwMEFAAGAAgAAAAh&#10;ANhQjN/hAAAACgEAAA8AAABkcnMvZG93bnJldi54bWxMj81OwzAQhO9IvIO1SNyoE0L6E+JUVQWc&#10;KiRaJMRtG2+TqLEdxW6Svj3LCW47mtHsN/l6Mq0YqPeNswriWQSCbOl0YysFn4fXhyUIH9BqbJ0l&#10;BVfysC5ub3LMtBvtBw37UAkusT5DBXUIXSalL2sy6GeuI8veyfUGA8u+krrHkctNKx+jaC4NNpY/&#10;1NjRtqbyvL8YBW8jjpskfhl259P2+n1I3792MSl1fzdtnkEEmsJfGH7xGR0KZjq6i9VetArS1YLR&#10;g4L5ijdxYPGU8HFkJ02WIItc/p9Q/AAAAP//AwBQSwECLQAUAAYACAAAACEAtoM4kv4AAADhAQAA&#10;EwAAAAAAAAAAAAAAAAAAAAAAW0NvbnRlbnRfVHlwZXNdLnhtbFBLAQItABQABgAIAAAAIQA4/SH/&#10;1gAAAJQBAAALAAAAAAAAAAAAAAAAAC8BAABfcmVscy8ucmVsc1BLAQItABQABgAIAAAAIQB9a01U&#10;nQUAAAkSAAAOAAAAAAAAAAAAAAAAAC4CAABkcnMvZTJvRG9jLnhtbFBLAQItABQABgAIAAAAIQDY&#10;UIzf4QAAAAoBAAAPAAAAAAAAAAAAAAAAAPcHAABkcnMvZG93bnJldi54bWxQSwUGAAAAAAQABADz&#10;AAAABQkAAAAA&#10;">
                <v:shape id="Frihåndsform: figur 1" o:spid="_x0000_s1027" style="position:absolute;width:6896;height:30670;visibility:visible;mso-wrap-style:square;v-text-anchor:middle" coordsize="556260,25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7PzAAAAOMAAAAPAAAAZHJzL2Rvd25yZXYueG1sRI/NasJA&#10;FIX3Bd9huIVuik6MMWh0FCkNuFFQu+nukrkmoTN3QmaqaZ++Uyh0eTg/H2e9HawRN+p961jBdJKA&#10;IK6cbrlW8HYpxwsQPiBrNI5JwRd52G5GD2sstLvziW7nUIs4wr5ABU0IXSGlrxqy6CeuI47e1fUW&#10;Q5R9LXWP9zhujUyTJJcWW46EBjt6aaj6OH/ayDX58fD6XNr3ay4PF5Nk5fc+U+rpcditQAQawn/4&#10;r73XCtJpNp/NFul8Cb+f4h+Qmx8AAAD//wMAUEsBAi0AFAAGAAgAAAAhANvh9svuAAAAhQEAABMA&#10;AAAAAAAAAAAAAAAAAAAAAFtDb250ZW50X1R5cGVzXS54bWxQSwECLQAUAAYACAAAACEAWvQsW78A&#10;AAAVAQAACwAAAAAAAAAAAAAAAAAfAQAAX3JlbHMvLnJlbHNQSwECLQAUAAYACAAAACEAmhbez8wA&#10;AADjAAAADwAAAAAAAAAAAAAAAAAHAgAAZHJzL2Rvd25yZXYueG1sUEsFBgAAAAADAAMAtwAAAAAD&#10;AAAAAA==&#10;" path="m419100,c343535,144780,267970,289560,205740,487680,143510,685800,80010,960120,45720,1188720,11430,1417320,,1859280,,1859280r,c44450,1957070,173990,2332990,266700,2446020v92710,113030,289560,91440,289560,91440l556260,2537460e" filled="f" strokecolor="red" strokeweight="4.5pt">
                  <v:stroke dashstyle="3 1" joinstyle="miter"/>
                  <v:path arrowok="t" o:connecttype="custom" o:connectlocs="519569,0;255061,589080;56680,1435883;0,2245868;0,2245868;330635,2954606;689610,3065058;689610,3065058" o:connectangles="0,0,0,0,0,0,0,0"/>
                </v:shape>
                <v:shapetype id="_x0000_t32" coordsize="21600,21600" o:spt="32" o:oned="t" path="m,l21600,21600e" filled="f">
                  <v:path arrowok="t" fillok="f" o:connecttype="none"/>
                  <o:lock v:ext="edit" shapetype="t"/>
                </v:shapetype>
                <v:shape id="Rett pilkobling 2" o:spid="_x0000_s1028" type="#_x0000_t32" style="position:absolute;left:7239;top:26289;width:1981;height:4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a3zAAAAOEAAAAPAAAAZHJzL2Rvd25yZXYueG1sRI9BSwMx&#10;FITvgv8hPMGbzVa7W7s2LSoIFfagbbF4e26em8XNy5Kk7dpfbwTB4zAz3zDz5WA7cSAfWscKxqMM&#10;BHHtdMuNgu3m6eoWRIjIGjvHpOCbAiwX52dzLLU78isd1rERCcKhRAUmxr6UMtSGLIaR64mT9+m8&#10;xZikb6T2eExw28nrLCukxZbTgsGeHg3VX+u9VTB9qT4qU/liZv3D7v357VTvu5NSlxfD/R2ISEP8&#10;D/+1V1pBMclvxvk0h99H6Q3IxQ8AAAD//wMAUEsBAi0AFAAGAAgAAAAhANvh9svuAAAAhQEAABMA&#10;AAAAAAAAAAAAAAAAAAAAAFtDb250ZW50X1R5cGVzXS54bWxQSwECLQAUAAYACAAAACEAWvQsW78A&#10;AAAVAQAACwAAAAAAAAAAAAAAAAAfAQAAX3JlbHMvLnJlbHNQSwECLQAUAAYACAAAACEA33PGt8wA&#10;AADhAAAADwAAAAAAAAAAAAAAAAAHAgAAZHJzL2Rvd25yZXYueG1sUEsFBgAAAAADAAMAtwAAAAAD&#10;AAAAAA==&#10;" strokecolor="red" strokeweight="4.5pt">
                  <v:stroke dashstyle="3 1" endarrow="open" joinstyle="miter"/>
                </v:shape>
              </v:group>
            </w:pict>
          </mc:Fallback>
        </mc:AlternateContent>
      </w:r>
      <w:r w:rsidRPr="00E13613">
        <w:rPr>
          <w:noProof/>
        </w:rPr>
        <w:drawing>
          <wp:anchor distT="0" distB="0" distL="114300" distR="114300" simplePos="0" relativeHeight="251662336" behindDoc="0" locked="0" layoutInCell="1" allowOverlap="1" wp14:anchorId="5C5B6DB4" wp14:editId="55E7BF94">
            <wp:simplePos x="0" y="0"/>
            <wp:positionH relativeFrom="margin">
              <wp:posOffset>-218440</wp:posOffset>
            </wp:positionH>
            <wp:positionV relativeFrom="paragraph">
              <wp:posOffset>316230</wp:posOffset>
            </wp:positionV>
            <wp:extent cx="6817995" cy="3448050"/>
            <wp:effectExtent l="0" t="0" r="1905" b="0"/>
            <wp:wrapSquare wrapText="bothSides"/>
            <wp:docPr id="1005648768" name="Bilde 1" descr="Et bilde som inneholder kart, atlas, plan, teks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48768" name="Bilde 1" descr="Et bilde som inneholder kart, atlas, plan, tekst&#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7995" cy="3448050"/>
                    </a:xfrm>
                    <a:prstGeom prst="rect">
                      <a:avLst/>
                    </a:prstGeom>
                  </pic:spPr>
                </pic:pic>
              </a:graphicData>
            </a:graphic>
            <wp14:sizeRelH relativeFrom="margin">
              <wp14:pctWidth>0</wp14:pctWidth>
            </wp14:sizeRelH>
            <wp14:sizeRelV relativeFrom="margin">
              <wp14:pctHeight>0</wp14:pctHeight>
            </wp14:sizeRelV>
          </wp:anchor>
        </w:drawing>
      </w:r>
    </w:p>
    <w:p w14:paraId="6D1F98DC" w14:textId="411EE2D2" w:rsidR="002349D3" w:rsidRDefault="002349D3"/>
    <w:p w14:paraId="365330AE" w14:textId="52BACCB8" w:rsidR="002349D3" w:rsidRDefault="002349D3"/>
    <w:p w14:paraId="215B0ACF" w14:textId="528A8C8B" w:rsidR="002349D3" w:rsidRDefault="002349D3"/>
    <w:p w14:paraId="12C984F1" w14:textId="77777777" w:rsidR="002349D3" w:rsidRDefault="002349D3"/>
    <w:p w14:paraId="3A02BFCE" w14:textId="7D9DC772" w:rsidR="0064620D" w:rsidRPr="002349D3" w:rsidRDefault="002349D3" w:rsidP="002349D3">
      <w:pPr>
        <w:tabs>
          <w:tab w:val="left" w:pos="1276"/>
        </w:tabs>
        <w:jc w:val="center"/>
        <w:rPr>
          <w:b/>
        </w:rPr>
      </w:pPr>
      <w:r w:rsidRPr="005E04E4">
        <w:rPr>
          <w:b/>
          <w:sz w:val="40"/>
          <w:szCs w:val="40"/>
        </w:rPr>
        <w:t xml:space="preserve">VELKOMMEN! </w:t>
      </w:r>
    </w:p>
    <w:sectPr w:rsidR="0064620D" w:rsidRPr="002349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23C76" w14:textId="77777777" w:rsidR="00A241E9" w:rsidRDefault="00A241E9" w:rsidP="0064620D">
      <w:r>
        <w:separator/>
      </w:r>
    </w:p>
  </w:endnote>
  <w:endnote w:type="continuationSeparator" w:id="0">
    <w:p w14:paraId="1C4182E1" w14:textId="77777777" w:rsidR="00A241E9" w:rsidRDefault="00A241E9" w:rsidP="0064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73BAB" w14:textId="77777777" w:rsidR="00A241E9" w:rsidRDefault="00A241E9" w:rsidP="0064620D">
      <w:r>
        <w:separator/>
      </w:r>
    </w:p>
  </w:footnote>
  <w:footnote w:type="continuationSeparator" w:id="0">
    <w:p w14:paraId="39777474" w14:textId="77777777" w:rsidR="00A241E9" w:rsidRDefault="00A241E9" w:rsidP="00646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E6514E"/>
    <w:multiLevelType w:val="hybridMultilevel"/>
    <w:tmpl w:val="1D2A5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40196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0D"/>
    <w:rsid w:val="000152A6"/>
    <w:rsid w:val="00023E9B"/>
    <w:rsid w:val="00044020"/>
    <w:rsid w:val="000645A2"/>
    <w:rsid w:val="00072FE7"/>
    <w:rsid w:val="0008599D"/>
    <w:rsid w:val="00086552"/>
    <w:rsid w:val="000B1C86"/>
    <w:rsid w:val="000D383E"/>
    <w:rsid w:val="000F5BED"/>
    <w:rsid w:val="001013EE"/>
    <w:rsid w:val="0011778B"/>
    <w:rsid w:val="00123F06"/>
    <w:rsid w:val="00162ECB"/>
    <w:rsid w:val="00167946"/>
    <w:rsid w:val="00180AD7"/>
    <w:rsid w:val="00180D69"/>
    <w:rsid w:val="001A106F"/>
    <w:rsid w:val="001A7F56"/>
    <w:rsid w:val="001B4FEE"/>
    <w:rsid w:val="001B5D8B"/>
    <w:rsid w:val="001B64FC"/>
    <w:rsid w:val="001C660F"/>
    <w:rsid w:val="001D45D7"/>
    <w:rsid w:val="001E756C"/>
    <w:rsid w:val="001E7A97"/>
    <w:rsid w:val="00205529"/>
    <w:rsid w:val="00222052"/>
    <w:rsid w:val="00224E1A"/>
    <w:rsid w:val="002349D3"/>
    <w:rsid w:val="00261C5C"/>
    <w:rsid w:val="00267180"/>
    <w:rsid w:val="00283613"/>
    <w:rsid w:val="00293DBF"/>
    <w:rsid w:val="00297371"/>
    <w:rsid w:val="002A3737"/>
    <w:rsid w:val="002A73F8"/>
    <w:rsid w:val="002B1CE0"/>
    <w:rsid w:val="002B5348"/>
    <w:rsid w:val="002C0D3B"/>
    <w:rsid w:val="002C1F99"/>
    <w:rsid w:val="002C6EC3"/>
    <w:rsid w:val="003063F2"/>
    <w:rsid w:val="00351C2F"/>
    <w:rsid w:val="00353ADC"/>
    <w:rsid w:val="00353F9D"/>
    <w:rsid w:val="00371D47"/>
    <w:rsid w:val="00377827"/>
    <w:rsid w:val="00377F7E"/>
    <w:rsid w:val="003848CB"/>
    <w:rsid w:val="003A4837"/>
    <w:rsid w:val="003A64E6"/>
    <w:rsid w:val="003B6701"/>
    <w:rsid w:val="003B793F"/>
    <w:rsid w:val="003C38E4"/>
    <w:rsid w:val="003E4C84"/>
    <w:rsid w:val="0040109E"/>
    <w:rsid w:val="00433D76"/>
    <w:rsid w:val="004441F6"/>
    <w:rsid w:val="00467797"/>
    <w:rsid w:val="0049601F"/>
    <w:rsid w:val="004B767C"/>
    <w:rsid w:val="004C340A"/>
    <w:rsid w:val="004E406D"/>
    <w:rsid w:val="004F0322"/>
    <w:rsid w:val="00507C59"/>
    <w:rsid w:val="00511545"/>
    <w:rsid w:val="00521F7E"/>
    <w:rsid w:val="005337A5"/>
    <w:rsid w:val="00540074"/>
    <w:rsid w:val="005440FF"/>
    <w:rsid w:val="00553BEA"/>
    <w:rsid w:val="00590DB1"/>
    <w:rsid w:val="00591540"/>
    <w:rsid w:val="00591949"/>
    <w:rsid w:val="00594175"/>
    <w:rsid w:val="005A1E8D"/>
    <w:rsid w:val="005A33D2"/>
    <w:rsid w:val="005A6EE6"/>
    <w:rsid w:val="005D0223"/>
    <w:rsid w:val="005D4F0E"/>
    <w:rsid w:val="005E04E4"/>
    <w:rsid w:val="005E08C4"/>
    <w:rsid w:val="005E65EE"/>
    <w:rsid w:val="00610131"/>
    <w:rsid w:val="006255BF"/>
    <w:rsid w:val="00632241"/>
    <w:rsid w:val="0064620D"/>
    <w:rsid w:val="00650745"/>
    <w:rsid w:val="0065339B"/>
    <w:rsid w:val="006539E5"/>
    <w:rsid w:val="006766B1"/>
    <w:rsid w:val="00695AD1"/>
    <w:rsid w:val="006A6B74"/>
    <w:rsid w:val="006A6F11"/>
    <w:rsid w:val="006C32AC"/>
    <w:rsid w:val="006D6E91"/>
    <w:rsid w:val="00705666"/>
    <w:rsid w:val="00741674"/>
    <w:rsid w:val="00743568"/>
    <w:rsid w:val="007554DD"/>
    <w:rsid w:val="00793088"/>
    <w:rsid w:val="007A3484"/>
    <w:rsid w:val="007B012E"/>
    <w:rsid w:val="007B3045"/>
    <w:rsid w:val="007C1A87"/>
    <w:rsid w:val="007D73B9"/>
    <w:rsid w:val="007E0867"/>
    <w:rsid w:val="00820444"/>
    <w:rsid w:val="00824BDE"/>
    <w:rsid w:val="00826655"/>
    <w:rsid w:val="00832BFF"/>
    <w:rsid w:val="008A0347"/>
    <w:rsid w:val="008B1552"/>
    <w:rsid w:val="008C0374"/>
    <w:rsid w:val="008C3A2D"/>
    <w:rsid w:val="008D4711"/>
    <w:rsid w:val="00907912"/>
    <w:rsid w:val="009366D2"/>
    <w:rsid w:val="009759AD"/>
    <w:rsid w:val="00976503"/>
    <w:rsid w:val="00985901"/>
    <w:rsid w:val="009B028F"/>
    <w:rsid w:val="009B5AE3"/>
    <w:rsid w:val="009C1B82"/>
    <w:rsid w:val="009E0463"/>
    <w:rsid w:val="00A03A35"/>
    <w:rsid w:val="00A15454"/>
    <w:rsid w:val="00A16829"/>
    <w:rsid w:val="00A20EAF"/>
    <w:rsid w:val="00A241E9"/>
    <w:rsid w:val="00A45EB2"/>
    <w:rsid w:val="00A5341D"/>
    <w:rsid w:val="00A618DE"/>
    <w:rsid w:val="00A768D4"/>
    <w:rsid w:val="00A87BDB"/>
    <w:rsid w:val="00A91ED8"/>
    <w:rsid w:val="00AA1E03"/>
    <w:rsid w:val="00AB5F8B"/>
    <w:rsid w:val="00AC4382"/>
    <w:rsid w:val="00AC67C3"/>
    <w:rsid w:val="00AE5AEF"/>
    <w:rsid w:val="00B040CE"/>
    <w:rsid w:val="00B04C2F"/>
    <w:rsid w:val="00B114D1"/>
    <w:rsid w:val="00B2067A"/>
    <w:rsid w:val="00B21ABC"/>
    <w:rsid w:val="00B549A7"/>
    <w:rsid w:val="00B62CDA"/>
    <w:rsid w:val="00B76B50"/>
    <w:rsid w:val="00B80205"/>
    <w:rsid w:val="00BA2C1D"/>
    <w:rsid w:val="00BD397A"/>
    <w:rsid w:val="00BE0390"/>
    <w:rsid w:val="00BF3467"/>
    <w:rsid w:val="00C45795"/>
    <w:rsid w:val="00C533BF"/>
    <w:rsid w:val="00C56678"/>
    <w:rsid w:val="00C71D11"/>
    <w:rsid w:val="00CA19AB"/>
    <w:rsid w:val="00CD0F35"/>
    <w:rsid w:val="00CE78FD"/>
    <w:rsid w:val="00CE794D"/>
    <w:rsid w:val="00D009F7"/>
    <w:rsid w:val="00D13611"/>
    <w:rsid w:val="00D16C14"/>
    <w:rsid w:val="00D23556"/>
    <w:rsid w:val="00D34F07"/>
    <w:rsid w:val="00D4347B"/>
    <w:rsid w:val="00D52AD8"/>
    <w:rsid w:val="00D812B0"/>
    <w:rsid w:val="00DB3E96"/>
    <w:rsid w:val="00DB62B6"/>
    <w:rsid w:val="00DD58F4"/>
    <w:rsid w:val="00DE1BEB"/>
    <w:rsid w:val="00DE2CF2"/>
    <w:rsid w:val="00E21484"/>
    <w:rsid w:val="00E34ACC"/>
    <w:rsid w:val="00E35886"/>
    <w:rsid w:val="00E416CC"/>
    <w:rsid w:val="00E47A74"/>
    <w:rsid w:val="00E50EB8"/>
    <w:rsid w:val="00E65327"/>
    <w:rsid w:val="00E8040D"/>
    <w:rsid w:val="00E83EBC"/>
    <w:rsid w:val="00EA175D"/>
    <w:rsid w:val="00EB6DDD"/>
    <w:rsid w:val="00EB6F64"/>
    <w:rsid w:val="00EF64E9"/>
    <w:rsid w:val="00F32552"/>
    <w:rsid w:val="00F50B04"/>
    <w:rsid w:val="00F50FAD"/>
    <w:rsid w:val="00F91698"/>
    <w:rsid w:val="00FB253E"/>
    <w:rsid w:val="00FB7983"/>
    <w:rsid w:val="00FC03BA"/>
    <w:rsid w:val="00FC58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45AC9"/>
  <w15:chartTrackingRefBased/>
  <w15:docId w15:val="{CA3AAE79-CD01-42C5-ABB0-D71D7CE76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20D"/>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4F03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646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64620D"/>
    <w:pPr>
      <w:tabs>
        <w:tab w:val="center" w:pos="4536"/>
        <w:tab w:val="right" w:pos="9072"/>
      </w:tabs>
    </w:pPr>
  </w:style>
  <w:style w:type="character" w:customStyle="1" w:styleId="TopptekstTegn">
    <w:name w:val="Topptekst Tegn"/>
    <w:basedOn w:val="Standardskriftforavsnitt"/>
    <w:link w:val="Topptekst"/>
    <w:uiPriority w:val="99"/>
    <w:rsid w:val="0064620D"/>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64620D"/>
    <w:pPr>
      <w:tabs>
        <w:tab w:val="center" w:pos="4536"/>
        <w:tab w:val="right" w:pos="9072"/>
      </w:tabs>
    </w:pPr>
  </w:style>
  <w:style w:type="character" w:customStyle="1" w:styleId="BunntekstTegn">
    <w:name w:val="Bunntekst Tegn"/>
    <w:basedOn w:val="Standardskriftforavsnitt"/>
    <w:link w:val="Bunntekst"/>
    <w:uiPriority w:val="99"/>
    <w:rsid w:val="0064620D"/>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5E04E4"/>
    <w:rPr>
      <w:color w:val="0563C1" w:themeColor="hyperlink"/>
      <w:u w:val="single"/>
    </w:rPr>
  </w:style>
  <w:style w:type="character" w:styleId="Ulstomtale">
    <w:name w:val="Unresolved Mention"/>
    <w:basedOn w:val="Standardskriftforavsnitt"/>
    <w:uiPriority w:val="99"/>
    <w:semiHidden/>
    <w:unhideWhenUsed/>
    <w:rsid w:val="005E04E4"/>
    <w:rPr>
      <w:color w:val="605E5C"/>
      <w:shd w:val="clear" w:color="auto" w:fill="E1DFDD"/>
    </w:rPr>
  </w:style>
  <w:style w:type="character" w:customStyle="1" w:styleId="Overskrift1Tegn">
    <w:name w:val="Overskrift 1 Tegn"/>
    <w:basedOn w:val="Standardskriftforavsnitt"/>
    <w:link w:val="Overskrift1"/>
    <w:uiPriority w:val="9"/>
    <w:rsid w:val="004F0322"/>
    <w:rPr>
      <w:rFonts w:asciiTheme="majorHAnsi" w:eastAsiaTheme="majorEastAsia" w:hAnsiTheme="majorHAnsi" w:cstheme="majorBidi"/>
      <w:color w:val="2F5496" w:themeColor="accent1" w:themeShade="BF"/>
      <w:sz w:val="32"/>
      <w:szCs w:val="32"/>
      <w:lang w:eastAsia="nb-NO"/>
    </w:rPr>
  </w:style>
  <w:style w:type="paragraph" w:styleId="Listeavsnitt">
    <w:name w:val="List Paragraph"/>
    <w:basedOn w:val="Normal"/>
    <w:uiPriority w:val="34"/>
    <w:qFormat/>
    <w:rsid w:val="00A61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352803">
      <w:bodyDiv w:val="1"/>
      <w:marLeft w:val="0"/>
      <w:marRight w:val="0"/>
      <w:marTop w:val="0"/>
      <w:marBottom w:val="0"/>
      <w:divBdr>
        <w:top w:val="none" w:sz="0" w:space="0" w:color="auto"/>
        <w:left w:val="none" w:sz="0" w:space="0" w:color="auto"/>
        <w:bottom w:val="none" w:sz="0" w:space="0" w:color="auto"/>
        <w:right w:val="none" w:sz="0" w:space="0" w:color="auto"/>
      </w:divBdr>
    </w:div>
    <w:div w:id="260993714">
      <w:bodyDiv w:val="1"/>
      <w:marLeft w:val="0"/>
      <w:marRight w:val="0"/>
      <w:marTop w:val="0"/>
      <w:marBottom w:val="0"/>
      <w:divBdr>
        <w:top w:val="none" w:sz="0" w:space="0" w:color="auto"/>
        <w:left w:val="none" w:sz="0" w:space="0" w:color="auto"/>
        <w:bottom w:val="none" w:sz="0" w:space="0" w:color="auto"/>
        <w:right w:val="none" w:sz="0" w:space="0" w:color="auto"/>
      </w:divBdr>
    </w:div>
    <w:div w:id="508257792">
      <w:bodyDiv w:val="1"/>
      <w:marLeft w:val="0"/>
      <w:marRight w:val="0"/>
      <w:marTop w:val="0"/>
      <w:marBottom w:val="0"/>
      <w:divBdr>
        <w:top w:val="none" w:sz="0" w:space="0" w:color="auto"/>
        <w:left w:val="none" w:sz="0" w:space="0" w:color="auto"/>
        <w:bottom w:val="none" w:sz="0" w:space="0" w:color="auto"/>
        <w:right w:val="none" w:sz="0" w:space="0" w:color="auto"/>
      </w:divBdr>
    </w:div>
    <w:div w:id="757752765">
      <w:bodyDiv w:val="1"/>
      <w:marLeft w:val="0"/>
      <w:marRight w:val="0"/>
      <w:marTop w:val="0"/>
      <w:marBottom w:val="0"/>
      <w:divBdr>
        <w:top w:val="none" w:sz="0" w:space="0" w:color="auto"/>
        <w:left w:val="none" w:sz="0" w:space="0" w:color="auto"/>
        <w:bottom w:val="none" w:sz="0" w:space="0" w:color="auto"/>
        <w:right w:val="none" w:sz="0" w:space="0" w:color="auto"/>
      </w:divBdr>
    </w:div>
    <w:div w:id="1064328060">
      <w:bodyDiv w:val="1"/>
      <w:marLeft w:val="0"/>
      <w:marRight w:val="0"/>
      <w:marTop w:val="0"/>
      <w:marBottom w:val="0"/>
      <w:divBdr>
        <w:top w:val="none" w:sz="0" w:space="0" w:color="auto"/>
        <w:left w:val="none" w:sz="0" w:space="0" w:color="auto"/>
        <w:bottom w:val="none" w:sz="0" w:space="0" w:color="auto"/>
        <w:right w:val="none" w:sz="0" w:space="0" w:color="auto"/>
      </w:divBdr>
    </w:div>
    <w:div w:id="1566720394">
      <w:bodyDiv w:val="1"/>
      <w:marLeft w:val="0"/>
      <w:marRight w:val="0"/>
      <w:marTop w:val="0"/>
      <w:marBottom w:val="0"/>
      <w:divBdr>
        <w:top w:val="none" w:sz="0" w:space="0" w:color="auto"/>
        <w:left w:val="none" w:sz="0" w:space="0" w:color="auto"/>
        <w:bottom w:val="none" w:sz="0" w:space="0" w:color="auto"/>
        <w:right w:val="none" w:sz="0" w:space="0" w:color="auto"/>
      </w:divBdr>
    </w:div>
    <w:div w:id="1653364316">
      <w:bodyDiv w:val="1"/>
      <w:marLeft w:val="0"/>
      <w:marRight w:val="0"/>
      <w:marTop w:val="0"/>
      <w:marBottom w:val="0"/>
      <w:divBdr>
        <w:top w:val="none" w:sz="0" w:space="0" w:color="auto"/>
        <w:left w:val="none" w:sz="0" w:space="0" w:color="auto"/>
        <w:bottom w:val="none" w:sz="0" w:space="0" w:color="auto"/>
        <w:right w:val="none" w:sz="0" w:space="0" w:color="auto"/>
      </w:divBdr>
    </w:div>
    <w:div w:id="17409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tein.ove.bakke-hanssen@forsvarsbygg.no"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B55C-6163-4DC9-8310-17A1B9C77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1105</Words>
  <Characters>5860</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Heidi Skjelhaug Holtet</cp:lastModifiedBy>
  <cp:revision>2</cp:revision>
  <cp:lastPrinted>2025-10-28T15:12:00Z</cp:lastPrinted>
  <dcterms:created xsi:type="dcterms:W3CDTF">2025-11-19T14:17:00Z</dcterms:created>
  <dcterms:modified xsi:type="dcterms:W3CDTF">2025-11-19T14:17:00Z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6d71ed-e286-42a1-8703-c1fd0ea2549c_Enabled">
    <vt:lpwstr>true</vt:lpwstr>
  </property>
  <property fmtid="{D5CDD505-2E9C-101B-9397-08002B2CF9AE}" pid="3" name="MSIP_Label_536d71ed-e286-42a1-8703-c1fd0ea2549c_SetDate">
    <vt:lpwstr>2025-10-27T08:17:26Z</vt:lpwstr>
  </property>
  <property fmtid="{D5CDD505-2E9C-101B-9397-08002B2CF9AE}" pid="4" name="MSIP_Label_536d71ed-e286-42a1-8703-c1fd0ea2549c_Method">
    <vt:lpwstr>Privileged</vt:lpwstr>
  </property>
  <property fmtid="{D5CDD505-2E9C-101B-9397-08002B2CF9AE}" pid="5" name="MSIP_Label_536d71ed-e286-42a1-8703-c1fd0ea2549c_Name">
    <vt:lpwstr>Ugradert – kan deles fritt</vt:lpwstr>
  </property>
  <property fmtid="{D5CDD505-2E9C-101B-9397-08002B2CF9AE}" pid="6" name="MSIP_Label_536d71ed-e286-42a1-8703-c1fd0ea2549c_SiteId">
    <vt:lpwstr>1e0e6195-b5ec-427a-9cc1-db95904592f9</vt:lpwstr>
  </property>
  <property fmtid="{D5CDD505-2E9C-101B-9397-08002B2CF9AE}" pid="7" name="MSIP_Label_536d71ed-e286-42a1-8703-c1fd0ea2549c_ActionId">
    <vt:lpwstr>efb7297c-e112-4a07-89aa-5902b4c20a1c</vt:lpwstr>
  </property>
  <property fmtid="{D5CDD505-2E9C-101B-9397-08002B2CF9AE}" pid="8" name="MSIP_Label_536d71ed-e286-42a1-8703-c1fd0ea2549c_ContentBits">
    <vt:lpwstr>0</vt:lpwstr>
  </property>
  <property fmtid="{D5CDD505-2E9C-101B-9397-08002B2CF9AE}" pid="9" name="MSIP_Label_536d71ed-e286-42a1-8703-c1fd0ea2549c_Tag">
    <vt:lpwstr>10, 0, 1, 1</vt:lpwstr>
  </property>
</Properties>
</file>